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1075" w14:textId="12613EAB" w:rsidR="00CE13DC" w:rsidRDefault="0038291A">
      <w:pPr>
        <w:rPr>
          <w:rFonts w:ascii="Cambria Math" w:eastAsia="Cambria Math" w:hAnsi="Cambria Math" w:cs="Cambria Math"/>
          <w:sz w:val="30"/>
          <w:szCs w:val="30"/>
        </w:rPr>
      </w:pPr>
      <w:r>
        <w:rPr>
          <w:rFonts w:ascii="Cambria Math" w:eastAsia="Cambria Math" w:hAnsi="Cambria Math" w:cs="Cambria Math"/>
          <w:sz w:val="30"/>
          <w:szCs w:val="30"/>
        </w:rPr>
        <w:t xml:space="preserve">A </w:t>
      </w:r>
      <w:proofErr w:type="spellStart"/>
      <w:r>
        <w:rPr>
          <w:rFonts w:ascii="Cambria Math" w:eastAsia="Cambria Math" w:hAnsi="Cambria Math" w:cs="Cambria Math"/>
          <w:sz w:val="30"/>
          <w:szCs w:val="30"/>
        </w:rPr>
        <w:t>Different</w:t>
      </w:r>
      <w:proofErr w:type="spellEnd"/>
      <w:r>
        <w:rPr>
          <w:rFonts w:ascii="Cambria Math" w:eastAsia="Cambria Math" w:hAnsi="Cambria Math" w:cs="Cambria Math"/>
          <w:sz w:val="30"/>
          <w:szCs w:val="30"/>
        </w:rPr>
        <w:t xml:space="preserve"> Solution of </w:t>
      </w:r>
      <w:proofErr w:type="spellStart"/>
      <w:r>
        <w:rPr>
          <w:rFonts w:ascii="Cambria Math" w:eastAsia="Cambria Math" w:hAnsi="Cambria Math" w:cs="Cambria Math"/>
          <w:sz w:val="30"/>
          <w:szCs w:val="30"/>
        </w:rPr>
        <w:t>Pell's</w:t>
      </w:r>
      <w:proofErr w:type="spellEnd"/>
      <w:r>
        <w:rPr>
          <w:rFonts w:ascii="Cambria Math" w:eastAsia="Cambria Math" w:hAnsi="Cambria Math" w:cs="Cambria Math"/>
          <w:sz w:val="30"/>
          <w:szCs w:val="30"/>
        </w:rPr>
        <w:t xml:space="preserve"> </w:t>
      </w:r>
      <w:r w:rsidR="004E1FC9">
        <w:rPr>
          <w:rFonts w:ascii="Cambria Math" w:eastAsia="Cambria Math" w:hAnsi="Cambria Math" w:cs="Cambria Math"/>
          <w:sz w:val="30"/>
          <w:szCs w:val="30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30"/>
          <w:szCs w:val="30"/>
        </w:rPr>
        <w:t>Equation</w:t>
      </w:r>
      <w:proofErr w:type="spellEnd"/>
    </w:p>
    <w:p w14:paraId="34212E00" w14:textId="77777777" w:rsidR="00CE13DC" w:rsidRDefault="0038291A">
      <w:pPr>
        <w:rPr>
          <w:rFonts w:ascii="Cambria Math" w:eastAsia="Cambria Math" w:hAnsi="Cambria Math" w:cs="Cambria Math"/>
          <w:sz w:val="30"/>
          <w:szCs w:val="30"/>
        </w:rPr>
      </w:pPr>
      <w:r>
        <w:rPr>
          <w:rFonts w:ascii="Cambria Math" w:eastAsia="Cambria Math" w:hAnsi="Cambria Math" w:cs="Cambria Math"/>
          <w:sz w:val="30"/>
          <w:szCs w:val="30"/>
        </w:rPr>
        <w:t>PART I</w:t>
      </w:r>
    </w:p>
    <w:p w14:paraId="77EE7323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order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show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natural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integer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which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not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perfect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square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has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been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found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that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gives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integer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(1) in the past centuries. The first solution is given as Lagrange, and in the following years Dirr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chlet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given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as an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independent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After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these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first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found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different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method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was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developed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related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(1) below.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Although there is no solution when A is a perfect square, an interesting order and solutions are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found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when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A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made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lower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upper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values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perfect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square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11C40E50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2965CBA3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b/>
          <w:i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b/>
          <w:i/>
          <w:sz w:val="24"/>
          <w:szCs w:val="24"/>
        </w:rPr>
        <w:t xml:space="preserve"> 1.</w:t>
      </w:r>
    </w:p>
    <w:tbl>
      <w:tblPr>
        <w:tblStyle w:val="af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3"/>
        <w:gridCol w:w="753"/>
        <w:gridCol w:w="753"/>
        <w:gridCol w:w="753"/>
        <w:gridCol w:w="753"/>
        <w:gridCol w:w="752"/>
        <w:gridCol w:w="752"/>
        <w:gridCol w:w="752"/>
        <w:gridCol w:w="752"/>
        <w:gridCol w:w="752"/>
        <w:gridCol w:w="752"/>
        <w:gridCol w:w="752"/>
      </w:tblGrid>
      <w:tr w:rsidR="00CE13DC" w14:paraId="12A72B05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E50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n</w:t>
            </w:r>
            <w:proofErr w:type="gramEnd"/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71C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3A1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207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y</w:t>
            </w:r>
            <w:proofErr w:type="gramEnd"/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E06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n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963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FB7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1B7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y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2867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n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3BB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26C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EFA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y</w:t>
            </w:r>
            <w:proofErr w:type="gramEnd"/>
          </w:p>
        </w:tc>
      </w:tr>
      <w:tr w:rsidR="00CE13DC" w14:paraId="7121F420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25A0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378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008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036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7822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664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35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696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518B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256E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DDF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B02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199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CD1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</w:t>
            </w:r>
          </w:p>
        </w:tc>
      </w:tr>
      <w:tr w:rsidR="00CE13DC" w14:paraId="6D09AA21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761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5EE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7D0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C5A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E20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D7A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36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EDB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93B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E43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CF9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F9B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CE0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CE13DC" w14:paraId="5A659980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92ED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46F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6CC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586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EA13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8F4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6F5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EAE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4DAD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961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3C6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6CB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</w:t>
            </w:r>
          </w:p>
        </w:tc>
      </w:tr>
      <w:tr w:rsidR="00CE13DC" w14:paraId="375253A6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B399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9DD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2AB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17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528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A052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21C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039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A3B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3265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05C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D99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736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22</w:t>
            </w:r>
          </w:p>
        </w:tc>
      </w:tr>
      <w:tr w:rsidR="00CE13DC" w14:paraId="771D6F6A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78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2AA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B21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2F1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257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BCA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C6D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986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2B5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186F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531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F95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CE13DC" w14:paraId="6563DFF2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8314A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C06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AF3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19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FC3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BF83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EB0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DDF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C4C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A6B5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46F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64E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AC1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22</w:t>
            </w:r>
          </w:p>
        </w:tc>
      </w:tr>
      <w:tr w:rsidR="00CE13DC" w14:paraId="51864E1A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2ED7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C57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15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84D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31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8D7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E82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623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A66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F0D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4FE1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5A9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CD6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287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44E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</w:tr>
      <w:tr w:rsidR="00CE13DC" w14:paraId="45AB22A6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F2E0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F88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A81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10F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AE1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84B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64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1F5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5C0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F89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7A63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144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0CC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149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CE13DC" w14:paraId="158A5FDF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17D1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7AC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17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DF39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33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E26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9CBA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697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65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77D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076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2999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C65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145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102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289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7C7D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</w:tr>
      <w:tr w:rsidR="00CE13DC" w14:paraId="65151AD6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9C8A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529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543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49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5DA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EA66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01E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D34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6AB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8D87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6F1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0F7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337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CAE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26</w:t>
            </w:r>
          </w:p>
        </w:tc>
      </w:tr>
      <w:tr w:rsidR="00CE13DC" w14:paraId="4755A615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82A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CEC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25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C7D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6BC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98E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2B2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81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9C0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1A3B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CA7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113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970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764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-</w:t>
            </w:r>
          </w:p>
        </w:tc>
      </w:tr>
      <w:tr w:rsidR="00CE13DC" w14:paraId="5E274126" w14:textId="77777777"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40E1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DBF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26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7A7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51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DCE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7FAC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E4D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82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FF2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163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D4E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18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7C2A3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D8C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170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3EC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339</w:t>
            </w:r>
          </w:p>
        </w:tc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963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26</w:t>
            </w:r>
          </w:p>
        </w:tc>
      </w:tr>
    </w:tbl>
    <w:p w14:paraId="22FB3D1A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 </w:t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Looking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at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A=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, but there are easy solutions for A-1 and A+1. When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+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1 ,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x= 2A-1, x=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+1 and y= 2n.</w:t>
      </w:r>
    </w:p>
    <w:p w14:paraId="1B63D04F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Substituting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these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general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(1):</w:t>
      </w:r>
    </w:p>
    <w:p w14:paraId="5F3B3393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7D36762D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- (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+1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) 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(2</m:t>
        </m:r>
        <m:r>
          <w:rPr>
            <w:rFonts w:ascii="Cambria Math" w:eastAsia="Cambria Math" w:hAnsi="Cambria Math" w:cs="Cambria Math"/>
            <w:sz w:val="24"/>
            <w:szCs w:val="24"/>
          </w:rPr>
          <m:t>n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=1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;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+1-4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</w:p>
    <w:p w14:paraId="2D608C24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1=1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provides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6BED1B37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(A-1) EQUATIONS:                                              </w:t>
      </w:r>
    </w:p>
    <w:p w14:paraId="0239FA88" w14:textId="77777777" w:rsidR="00CE13DC" w:rsidRDefault="0038291A">
      <w:pPr>
        <w:rPr>
          <w:rFonts w:ascii="Cambria Math" w:eastAsia="Cambria Math" w:hAnsi="Cambria Math" w:cs="Cambria Math"/>
          <w:b/>
          <w:i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b/>
          <w:i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b/>
          <w:i/>
          <w:sz w:val="24"/>
          <w:szCs w:val="24"/>
        </w:rPr>
        <w:t xml:space="preserve"> 2.</w:t>
      </w:r>
    </w:p>
    <w:tbl>
      <w:tblPr>
        <w:tblStyle w:val="af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CE13DC" w14:paraId="1ADFA94D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D61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lastRenderedPageBreak/>
              <w:t xml:space="preserve">     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5AB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1DCD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3D08" w14:textId="77777777" w:rsidR="00CE13DC" w:rsidRDefault="00CE1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239D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115C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</w:tr>
      <w:tr w:rsidR="00CE13DC" w14:paraId="0439AFE4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AF4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715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BB7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D28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0FA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7E7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E13DC" w14:paraId="03D89686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7FB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762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A842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890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80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B83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504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E13DC" w14:paraId="108C0D4E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3C0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2FA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530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8F0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99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1A8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FFA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E13DC" w14:paraId="0B924AA9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161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674E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E820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196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120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CD4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DBF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E13DC" w14:paraId="69DD4389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EF6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996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037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419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56D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0C5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  <w:tr w:rsidR="00CE13DC" w14:paraId="55E29848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BCE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48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E2F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3F2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923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168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BE1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13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531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</w:tr>
    </w:tbl>
    <w:p w14:paraId="70F8F6F7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i/>
          <w:sz w:val="24"/>
          <w:szCs w:val="24"/>
        </w:rPr>
        <w:t>When</w:t>
      </w:r>
      <w:proofErr w:type="spellEnd"/>
      <w:r>
        <w:rPr>
          <w:rFonts w:ascii="Cambria Math" w:eastAsia="Cambria Math" w:hAnsi="Cambria Math" w:cs="Cambria Math"/>
          <w:i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i/>
          <w:sz w:val="24"/>
          <w:szCs w:val="24"/>
        </w:rPr>
        <w:t>this</w:t>
      </w:r>
      <w:proofErr w:type="spellEnd"/>
      <w:r>
        <w:rPr>
          <w:rFonts w:ascii="Cambria Math" w:eastAsia="Cambria Math" w:hAnsi="Cambria Math" w:cs="Cambria Math"/>
          <w:i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i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i/>
          <w:sz w:val="24"/>
          <w:szCs w:val="24"/>
        </w:rPr>
        <w:t xml:space="preserve"> is </w:t>
      </w:r>
      <w:proofErr w:type="spellStart"/>
      <w:r>
        <w:rPr>
          <w:rFonts w:ascii="Cambria Math" w:eastAsia="Cambria Math" w:hAnsi="Cambria Math" w:cs="Cambria Math"/>
          <w:i/>
          <w:sz w:val="24"/>
          <w:szCs w:val="24"/>
        </w:rPr>
        <w:t>examined</w:t>
      </w:r>
      <w:proofErr w:type="spellEnd"/>
      <w:r>
        <w:rPr>
          <w:rFonts w:ascii="Cambria Math" w:eastAsia="Cambria Math" w:hAnsi="Cambria Math" w:cs="Cambria Math"/>
          <w:i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i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i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i/>
          <w:sz w:val="24"/>
          <w:szCs w:val="24"/>
        </w:rPr>
        <w:t>first</w:t>
      </w:r>
      <w:proofErr w:type="spellEnd"/>
      <w:r>
        <w:rPr>
          <w:rFonts w:ascii="Cambria Math" w:eastAsia="Cambria Math" w:hAnsi="Cambria Math" w:cs="Cambria Math"/>
          <w:i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i/>
          <w:sz w:val="24"/>
          <w:szCs w:val="24"/>
        </w:rPr>
        <w:t>solutions</w:t>
      </w:r>
      <w:proofErr w:type="spellEnd"/>
      <w:r>
        <w:rPr>
          <w:rFonts w:ascii="Cambria Math" w:eastAsia="Cambria Math" w:hAnsi="Cambria Math" w:cs="Cambria Math"/>
          <w:i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i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b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;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between  A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, A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=1 has a correlation.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these values are the exact solution: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(1) </w:t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When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this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examined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first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b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and between them and A.</w:t>
      </w:r>
    </w:p>
    <w:p w14:paraId="1A2768C1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There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relation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=1</w:t>
      </w:r>
    </w:p>
    <w:p w14:paraId="74EA73E0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That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is the obvious solution of the equation of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values (1).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e>
        </m:rad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- A.1 =1</w:t>
      </w:r>
      <w:r>
        <w:rPr>
          <w:rFonts w:ascii="Cambria Math" w:eastAsia="Cambria Math" w:hAnsi="Cambria Math" w:cs="Cambria Math"/>
          <w:sz w:val="24"/>
          <w:szCs w:val="24"/>
        </w:rPr>
        <w:br/>
        <w:t>1=1</w:t>
      </w:r>
    </w:p>
    <w:p w14:paraId="616C4851" w14:textId="77777777" w:rsidR="00CE13DC" w:rsidRDefault="0038291A">
      <w:pPr>
        <w:rPr>
          <w:rFonts w:ascii="Cambria Math" w:eastAsia="Cambria Math" w:hAnsi="Cambria Math" w:cs="Cambria Math"/>
          <w:b/>
          <w:i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Since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accept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as the first solutions, if a new table is created by considering the next solutions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values: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b/>
          <w:i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b/>
          <w:i/>
          <w:sz w:val="24"/>
          <w:szCs w:val="24"/>
        </w:rPr>
        <w:t xml:space="preserve"> 3.</w:t>
      </w:r>
    </w:p>
    <w:tbl>
      <w:tblPr>
        <w:tblStyle w:val="af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CE13DC" w14:paraId="687992FE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33A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 A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5A8B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6E45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3CDB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9E10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</w:tr>
      <w:tr w:rsidR="00CE13DC" w14:paraId="22DFFF19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098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FE93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ED6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422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BE0E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</w:tr>
      <w:tr w:rsidR="00CE13DC" w14:paraId="0C54CB49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1B4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56C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7CD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2EC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617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</w:tr>
      <w:tr w:rsidR="00CE13DC" w14:paraId="4FAB81DF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5EF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694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33F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77A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34C1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</w:tr>
      <w:tr w:rsidR="00CE13DC" w14:paraId="5A4A80E0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22EB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E3A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383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233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276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</w:tr>
      <w:tr w:rsidR="00CE13DC" w14:paraId="4DEE8CD3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EA0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35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70B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37F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882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D57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</w:tr>
      <w:tr w:rsidR="00CE13DC" w14:paraId="6870FB2C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5CE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48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28F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3D8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68C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34E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</w:t>
            </w:r>
          </w:p>
        </w:tc>
      </w:tr>
      <w:tr w:rsidR="00CE13DC" w14:paraId="01C1171A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B9D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63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A52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C10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DB7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7D3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</w:t>
            </w:r>
          </w:p>
        </w:tc>
      </w:tr>
      <w:tr w:rsidR="00CE13DC" w14:paraId="66A25110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E07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82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180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D89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62C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163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A6D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18</w:t>
            </w:r>
          </w:p>
        </w:tc>
      </w:tr>
      <w:tr w:rsidR="00CE13DC" w14:paraId="2E67C820" w14:textId="77777777">
        <w:trPr>
          <w:trHeight w:val="635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B86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99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A00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57E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229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199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F2D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20</w:t>
            </w:r>
          </w:p>
        </w:tc>
      </w:tr>
      <w:tr w:rsidR="00CE13DC" w14:paraId="4131A7C6" w14:textId="77777777">
        <w:trPr>
          <w:trHeight w:val="630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442C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 A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2FF0" w14:textId="77777777" w:rsidR="00CE13DC" w:rsidRDefault="0038291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    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EFDD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DDC8" w14:textId="77777777" w:rsidR="00CE13DC" w:rsidRDefault="0038291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    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1C18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</m:sub>
              </m:sSub>
            </m:oMath>
          </w:p>
        </w:tc>
      </w:tr>
      <w:tr w:rsidR="00CE13DC" w14:paraId="51C30736" w14:textId="77777777">
        <w:trPr>
          <w:trHeight w:val="255"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35B7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7EB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955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C4D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E8E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22</w:t>
            </w:r>
          </w:p>
        </w:tc>
      </w:tr>
      <w:tr w:rsidR="00CE13DC" w14:paraId="34070CEA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712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143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9BA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12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E48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278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287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70BA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24</w:t>
            </w:r>
          </w:p>
        </w:tc>
      </w:tr>
      <w:tr w:rsidR="00CE13DC" w14:paraId="67C1598A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418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ADB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040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E77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337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B9A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26</w:t>
            </w:r>
          </w:p>
        </w:tc>
      </w:tr>
    </w:tbl>
    <w:p w14:paraId="7F94F878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Paying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attention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in this table,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; It is twice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. Since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=1, we can show it as follows.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2)</w:t>
      </w:r>
    </w:p>
    <w:p w14:paraId="110CFEAB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is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proportional to twice the square of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). If 1 is subtracted from this result,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is found exactly.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 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3)</w:t>
      </w:r>
    </w:p>
    <w:p w14:paraId="3A92AF54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ve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;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(</w:t>
      </w:r>
      <w:r>
        <w:rPr>
          <w:rFonts w:ascii="Cambria Math" w:eastAsia="Cambria Math" w:hAnsi="Cambria Math" w:cs="Cambria Math"/>
          <w:sz w:val="24"/>
          <w:szCs w:val="24"/>
        </w:rPr>
        <w:t xml:space="preserve">1)          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If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placed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:</w:t>
      </w:r>
    </w:p>
    <w:p w14:paraId="285CEEC0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10400F4C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proofErr w:type="gramStart"/>
      <w:r>
        <w:rPr>
          <w:rFonts w:ascii="Cambria Math" w:eastAsia="Cambria Math" w:hAnsi="Cambria Math" w:cs="Cambria Math"/>
          <w:sz w:val="24"/>
          <w:szCs w:val="24"/>
        </w:rPr>
        <w:t>) -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A 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1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+1-4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Para>
        <m:oMath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</m:t>
                  </m:r>
                </m:sub>
              </m:sSub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Ay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</m:t>
                  </m:r>
                </m:sub>
              </m:sSub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=1</m:t>
          </m:r>
        </m:oMath>
      </m:oMathPara>
    </w:p>
    <w:p w14:paraId="04979E65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47A43C9E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When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this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prepared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let's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check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whether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it can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give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all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roots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Let's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add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different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addition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3.</w:t>
      </w:r>
    </w:p>
    <w:p w14:paraId="02B64E85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You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can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review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4 on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next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page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26EF04FB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3A9EE1A9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7C43DE04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52A9468C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430455E1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185F7D98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2261F66E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23379502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265C264D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383610C5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0D2E2345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3E0BCF68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66208B3E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098AA7C9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275390D4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4BE7E171" w14:textId="77777777" w:rsidR="00CE13DC" w:rsidRDefault="0038291A">
      <w:pPr>
        <w:rPr>
          <w:rFonts w:ascii="Cambria Math" w:eastAsia="Cambria Math" w:hAnsi="Cambria Math" w:cs="Cambria Math"/>
          <w:i/>
          <w:sz w:val="24"/>
          <w:szCs w:val="24"/>
        </w:rPr>
      </w:pPr>
      <w:r>
        <w:rPr>
          <w:rFonts w:ascii="Cambria Math" w:eastAsia="Cambria Math" w:hAnsi="Cambria Math" w:cs="Cambria Math"/>
          <w:i/>
          <w:sz w:val="24"/>
          <w:szCs w:val="24"/>
        </w:rPr>
        <w:t xml:space="preserve">               </w:t>
      </w:r>
    </w:p>
    <w:p w14:paraId="19C09062" w14:textId="77777777" w:rsidR="00CE13DC" w:rsidRDefault="00CE13DC">
      <w:pPr>
        <w:rPr>
          <w:rFonts w:ascii="Cambria Math" w:eastAsia="Cambria Math" w:hAnsi="Cambria Math" w:cs="Cambria Math"/>
          <w:i/>
          <w:sz w:val="24"/>
          <w:szCs w:val="24"/>
        </w:rPr>
      </w:pPr>
    </w:p>
    <w:p w14:paraId="0B6FBB66" w14:textId="77777777" w:rsidR="00CE13DC" w:rsidRDefault="00CE13DC">
      <w:pPr>
        <w:rPr>
          <w:rFonts w:ascii="Cambria Math" w:eastAsia="Cambria Math" w:hAnsi="Cambria Math" w:cs="Cambria Math"/>
          <w:i/>
          <w:sz w:val="24"/>
          <w:szCs w:val="24"/>
        </w:rPr>
      </w:pPr>
    </w:p>
    <w:p w14:paraId="5874E995" w14:textId="77777777" w:rsidR="00CE13DC" w:rsidRDefault="0038291A">
      <w:pPr>
        <w:rPr>
          <w:rFonts w:ascii="Cambria Math" w:eastAsia="Cambria Math" w:hAnsi="Cambria Math" w:cs="Cambria Math"/>
          <w:i/>
          <w:sz w:val="24"/>
          <w:szCs w:val="24"/>
        </w:rPr>
      </w:pPr>
      <w:r>
        <w:rPr>
          <w:rFonts w:ascii="Cambria Math" w:eastAsia="Cambria Math" w:hAnsi="Cambria Math" w:cs="Cambria Math"/>
          <w:i/>
          <w:sz w:val="24"/>
          <w:szCs w:val="24"/>
        </w:rPr>
        <w:br/>
      </w:r>
      <w:r>
        <w:rPr>
          <w:rFonts w:ascii="Cambria Math" w:eastAsia="Cambria Math" w:hAnsi="Cambria Math" w:cs="Cambria Math"/>
          <w:i/>
          <w:sz w:val="24"/>
          <w:szCs w:val="24"/>
        </w:rPr>
        <w:br/>
      </w:r>
    </w:p>
    <w:p w14:paraId="1831D571" w14:textId="77777777" w:rsidR="00CE13DC" w:rsidRDefault="0038291A">
      <w:pPr>
        <w:rPr>
          <w:rFonts w:ascii="Cambria Math" w:eastAsia="Cambria Math" w:hAnsi="Cambria Math" w:cs="Cambria Math"/>
          <w:i/>
          <w:sz w:val="24"/>
          <w:szCs w:val="24"/>
        </w:rPr>
      </w:pPr>
      <w:r>
        <w:rPr>
          <w:rFonts w:ascii="Cambria Math" w:eastAsia="Cambria Math" w:hAnsi="Cambria Math" w:cs="Cambria Math"/>
          <w:i/>
          <w:sz w:val="24"/>
          <w:szCs w:val="24"/>
        </w:rPr>
        <w:t xml:space="preserve">                                               </w:t>
      </w:r>
    </w:p>
    <w:p w14:paraId="4AD6217F" w14:textId="77777777" w:rsidR="00CE13DC" w:rsidRDefault="0038291A">
      <w:pPr>
        <w:rPr>
          <w:rFonts w:ascii="Cambria Math" w:eastAsia="Cambria Math" w:hAnsi="Cambria Math" w:cs="Cambria Math"/>
          <w:b/>
          <w:sz w:val="26"/>
          <w:szCs w:val="26"/>
        </w:rPr>
      </w:pPr>
      <w:proofErr w:type="spellStart"/>
      <w:r>
        <w:rPr>
          <w:rFonts w:ascii="Cambria Math" w:eastAsia="Cambria Math" w:hAnsi="Cambria Math" w:cs="Cambria Math"/>
          <w:b/>
          <w:i/>
          <w:sz w:val="26"/>
          <w:szCs w:val="26"/>
        </w:rPr>
        <w:t>Table</w:t>
      </w:r>
      <w:proofErr w:type="spellEnd"/>
      <w:r>
        <w:rPr>
          <w:rFonts w:ascii="Cambria Math" w:eastAsia="Cambria Math" w:hAnsi="Cambria Math" w:cs="Cambria Math"/>
          <w:b/>
          <w:i/>
          <w:sz w:val="26"/>
          <w:szCs w:val="26"/>
        </w:rPr>
        <w:t xml:space="preserve"> 4.</w:t>
      </w:r>
    </w:p>
    <w:tbl>
      <w:tblPr>
        <w:tblStyle w:val="af8"/>
        <w:tblW w:w="11340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780"/>
        <w:gridCol w:w="765"/>
        <w:gridCol w:w="1215"/>
        <w:gridCol w:w="1020"/>
        <w:gridCol w:w="1485"/>
        <w:gridCol w:w="1380"/>
        <w:gridCol w:w="2115"/>
        <w:gridCol w:w="1980"/>
      </w:tblGrid>
      <w:tr w:rsidR="00CE13DC" w14:paraId="0D26F4AB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EFF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7123" w14:textId="77777777" w:rsidR="00CE13DC" w:rsidRDefault="0038291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F1657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0484" w14:textId="77777777" w:rsidR="00CE13DC" w:rsidRDefault="0038291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E790" w14:textId="77777777" w:rsidR="00CE13DC" w:rsidRDefault="0038291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4E37" w14:textId="77777777" w:rsidR="00CE13DC" w:rsidRDefault="0038291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 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51B9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b>
              </m:sSub>
            </m:oMath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F376" w14:textId="77777777" w:rsidR="00CE13DC" w:rsidRDefault="0038291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B3C2" w14:textId="77777777" w:rsidR="00CE13DC" w:rsidRDefault="0038291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 xml:space="preserve">      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</w:tr>
      <w:tr w:rsidR="00CE13DC" w14:paraId="5B473C2B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F9C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D68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E7D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AF7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674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1DF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26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4AA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15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4AB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9BC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56</w:t>
            </w:r>
          </w:p>
        </w:tc>
      </w:tr>
      <w:tr w:rsidR="00CE13DC" w14:paraId="016B5B1E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28C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DDA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8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A34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3FB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464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B4A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967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765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8D5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32257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70E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12192</w:t>
            </w:r>
          </w:p>
        </w:tc>
      </w:tr>
      <w:tr w:rsidR="00CE13DC" w14:paraId="17D6409D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3CA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lastRenderedPageBreak/>
              <w:t>20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B9B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BDA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01D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161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5C1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7CF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2889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943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646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4B0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51841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A48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11592</w:t>
            </w:r>
          </w:p>
        </w:tc>
      </w:tr>
      <w:tr w:rsidR="00CE13DC" w14:paraId="3390B6E8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91E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48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9CE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97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829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B77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18817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63A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2716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88F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3650401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EF6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526890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13EA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708158977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6C6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102213944</w:t>
            </w:r>
          </w:p>
        </w:tc>
      </w:tr>
      <w:tr w:rsidR="00CE13DC" w14:paraId="0DF08079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AAD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60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C0C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977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C15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1921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06D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624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119071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7D6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15 372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6BDA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7380481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721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952816</w:t>
            </w:r>
          </w:p>
        </w:tc>
      </w:tr>
      <w:tr w:rsidR="00CE13DC" w14:paraId="42FBB7D4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6A9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F08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351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393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F7F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246401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F58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28080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041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172973151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0F6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19712120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8D3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121426905601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F8F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13837880160</w:t>
            </w:r>
          </w:p>
        </w:tc>
      </w:tr>
      <w:tr w:rsidR="00CE13DC" w14:paraId="7F7E1CA8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1E4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92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509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1151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F060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50D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2649601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2A4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276240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243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6099380351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C7B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635904360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BBD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14040770918401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C53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1463851560480</w:t>
            </w:r>
          </w:p>
        </w:tc>
      </w:tr>
      <w:tr w:rsidR="00CE13DC" w14:paraId="0886726A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A0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9EB9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962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F12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409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1850887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84C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178932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938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3561105626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1FD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344265</w:t>
            </w:r>
            <m:oMath>
              <m:r>
                <w:rPr>
                  <w:rFonts w:ascii="Cambria Math" w:eastAsia="Cambria Math" w:hAnsi="Cambria Math" w:cs="Cambria Math"/>
                </w:rPr>
                <m:t>075</m:t>
              </m:r>
            </m:oMath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C3C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68515653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3B43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662369527142</w:t>
            </w:r>
          </w:p>
        </w:tc>
      </w:tr>
      <w:tr w:rsidR="00CE13DC" w14:paraId="23B4A12F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EF5A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122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14EE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243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C20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8E8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118097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EB8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10692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FC12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57394899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259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5196290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FC2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27893802817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1AC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2525386248</w:t>
            </w:r>
          </w:p>
        </w:tc>
      </w:tr>
      <w:tr w:rsidR="00CE13DC" w14:paraId="04B5A4EF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4DD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C256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289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54E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FED5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167041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EDD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13872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67B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96549409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8ED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8017992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23F3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55805391361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0A8D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46343855004</w:t>
            </w:r>
          </w:p>
        </w:tc>
      </w:tr>
      <w:tr w:rsidR="00CE13DC" w14:paraId="7B673F69" w14:textId="7777777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12E8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156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1CF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B23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25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4E81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8DFF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2F1B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26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CC8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375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B627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97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0B39C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1400</w:t>
            </w:r>
          </w:p>
        </w:tc>
      </w:tr>
    </w:tbl>
    <w:p w14:paraId="42F893E2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When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Table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4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examined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(4)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(5)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give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all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roots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and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. But the same formula gives wrong values for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roots. In the analysis for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values:</w:t>
      </w:r>
    </w:p>
    <w:p w14:paraId="554E1EF1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6)            ;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</w:t>
      </w:r>
      <w:r>
        <w:rPr>
          <w:rFonts w:ascii="Cambria Math" w:eastAsia="Cambria Math" w:hAnsi="Cambria Math" w:cs="Cambria Math"/>
          <w:sz w:val="24"/>
          <w:szCs w:val="24"/>
        </w:rPr>
        <w:t xml:space="preserve"> (7)</w:t>
      </w:r>
    </w:p>
    <w:p w14:paraId="3105D539" w14:textId="77777777" w:rsidR="00CE13DC" w:rsidRDefault="0038291A">
      <w:pPr>
        <w:rPr>
          <w:rFonts w:ascii="Cambria Math" w:eastAsia="Cambria Math" w:hAnsi="Cambria Math" w:cs="Cambria Math"/>
          <w:b/>
          <w:sz w:val="26"/>
          <w:szCs w:val="26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have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been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obtained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If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proof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examined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:                                        </w:t>
      </w:r>
    </w:p>
    <w:p w14:paraId="47D1C519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- 1 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4)               ;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(5)       </w:t>
      </w:r>
    </w:p>
    <w:p w14:paraId="55831E4E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6)              ;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(7)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o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;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;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222E8874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6E35961E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>(2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(2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1 </w:t>
      </w:r>
      <w:r>
        <w:rPr>
          <w:rFonts w:ascii="Cambria Math" w:eastAsia="Cambria Math" w:hAnsi="Cambria Math" w:cs="Cambria Math"/>
          <w:sz w:val="24"/>
          <w:szCs w:val="24"/>
        </w:rPr>
        <w:br/>
        <w:t>4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- 4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- 4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Ax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</w:p>
    <w:p w14:paraId="18CCDDC9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  <w:t>4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(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- A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)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- 4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+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0            </w:t>
      </w:r>
    </w:p>
    <w:p w14:paraId="06651641" w14:textId="77777777" w:rsidR="00CE13DC" w:rsidRDefault="00CE13DC">
      <w:pPr>
        <w:rPr>
          <w:rFonts w:ascii="Cambria Math" w:eastAsia="Cambria Math" w:hAnsi="Cambria Math" w:cs="Cambria Math"/>
          <w:sz w:val="24"/>
          <w:szCs w:val="24"/>
        </w:rPr>
      </w:pPr>
    </w:p>
    <w:p w14:paraId="6F1371DC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          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(5)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               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- 1 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4)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1 -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+ 2 +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0</w:t>
      </w:r>
    </w:p>
    <w:p w14:paraId="5803F23E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gramStart"/>
      <w:r>
        <w:rPr>
          <w:rFonts w:ascii="Cambria Math" w:eastAsia="Cambria Math" w:hAnsi="Cambria Math" w:cs="Cambria Math"/>
          <w:sz w:val="24"/>
          <w:szCs w:val="24"/>
        </w:rPr>
        <w:t>1 -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+ 1 + 2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0</w:t>
      </w:r>
      <w:r>
        <w:rPr>
          <w:rFonts w:ascii="Cambria Math" w:eastAsia="Cambria Math" w:hAnsi="Cambria Math" w:cs="Cambria Math"/>
          <w:sz w:val="24"/>
          <w:szCs w:val="24"/>
        </w:rPr>
        <w:br/>
        <w:t>2 - 2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 + 2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0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is found.</w:t>
      </w:r>
    </w:p>
    <w:p w14:paraId="2A710EF7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found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writte</w:t>
      </w:r>
      <w:r>
        <w:rPr>
          <w:rFonts w:ascii="Cambria Math" w:eastAsia="Cambria Math" w:hAnsi="Cambria Math" w:cs="Cambria Math"/>
          <w:sz w:val="24"/>
          <w:szCs w:val="24"/>
        </w:rPr>
        <w:t>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below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:</w:t>
      </w:r>
    </w:p>
    <w:p w14:paraId="4E57D66C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0 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</w:p>
    <w:p w14:paraId="1AC9CC05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</w:p>
    <w:p w14:paraId="4AA4AD0A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</w:p>
    <w:p w14:paraId="2A8F2E94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3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w:lastRenderedPageBreak/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10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4 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51FAA45A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If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n = 0, 1, 2, 3 …∞,</w:t>
      </w:r>
    </w:p>
    <w:p w14:paraId="17800091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Two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used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each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n.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two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consecutive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roots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</w:t>
      </w:r>
      <w:r>
        <w:rPr>
          <w:rFonts w:ascii="Cambria Math" w:eastAsia="Cambria Math" w:hAnsi="Cambria Math" w:cs="Cambria Math"/>
          <w:sz w:val="24"/>
          <w:szCs w:val="24"/>
        </w:rPr>
        <w:t>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x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y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values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24A2756C" w14:textId="77777777" w:rsidR="00CE13DC" w:rsidRDefault="0038291A">
      <w:pPr>
        <w:rPr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=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2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</w:t>
      </w:r>
      <w:r>
        <w:rPr>
          <w:rFonts w:ascii="Cambria Math" w:eastAsia="Cambria Math" w:hAnsi="Cambria Math" w:cs="Cambria Math"/>
        </w:rPr>
        <w:t>(</w:t>
      </w:r>
      <w:proofErr w:type="gramEnd"/>
      <w:r>
        <w:rPr>
          <w:rFonts w:ascii="Cambria Math" w:eastAsia="Cambria Math" w:hAnsi="Cambria Math" w:cs="Cambria Math"/>
        </w:rPr>
        <w:t>7)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=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-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</w:t>
      </w:r>
      <w:r>
        <w:rPr>
          <w:rFonts w:ascii="Cambria Math" w:eastAsia="Cambria Math" w:hAnsi="Cambria Math" w:cs="Cambria Math"/>
        </w:rPr>
        <w:t>(9)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= 2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</w:t>
      </w:r>
      <w:r>
        <w:rPr>
          <w:rFonts w:ascii="Cambria Math" w:eastAsia="Cambria Math" w:hAnsi="Cambria Math" w:cs="Cambria Math"/>
        </w:rPr>
        <w:t xml:space="preserve">  (8)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 = 2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0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   </w:t>
      </w:r>
      <w:r>
        <w:rPr>
          <w:rFonts w:ascii="Cambria Math" w:eastAsia="Cambria Math" w:hAnsi="Cambria Math" w:cs="Cambria Math"/>
        </w:rPr>
        <w:t>(10)</w:t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this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way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different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method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has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been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developed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infinite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roots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>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77F734D" w14:textId="77777777" w:rsidR="00CE13DC" w:rsidRDefault="00CE13DC">
      <w:pPr>
        <w:rPr>
          <w:sz w:val="24"/>
          <w:szCs w:val="24"/>
        </w:rPr>
      </w:pPr>
    </w:p>
    <w:p w14:paraId="3F76F3E4" w14:textId="77777777" w:rsidR="00CE13DC" w:rsidRDefault="00CE13DC">
      <w:pPr>
        <w:rPr>
          <w:sz w:val="24"/>
          <w:szCs w:val="24"/>
        </w:rPr>
      </w:pPr>
    </w:p>
    <w:p w14:paraId="51773E08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sz w:val="24"/>
          <w:szCs w:val="24"/>
        </w:rPr>
        <w:br/>
        <w:t>PART II:</w:t>
      </w:r>
      <w:r>
        <w:rPr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1) The relationship of the equation with the y divisors:</w:t>
      </w:r>
    </w:p>
    <w:p w14:paraId="66938854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 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Example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: x = 649 y = 180 A= 13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values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will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be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taken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will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be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examined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below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44E1ED09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general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mathematical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literature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sum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divisors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denoted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σ.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be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examined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below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divisors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will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be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denoted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2A4F490A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When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x = 649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taken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constant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y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will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have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change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it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will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have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be as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much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divisors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18 times will find a solution.</w:t>
      </w:r>
    </w:p>
    <w:p w14:paraId="3EB1C525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.</w:t>
      </w:r>
    </w:p>
    <w:tbl>
      <w:tblPr>
        <w:tblStyle w:val="af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CE13DC" w14:paraId="4F6B5DDB" w14:textId="77777777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0557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x</w:t>
            </w:r>
            <w:proofErr w:type="gramEnd"/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= 649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BFD6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4"/>
                <w:szCs w:val="24"/>
              </w:rPr>
              <w:t>y</w:t>
            </w:r>
            <w:proofErr w:type="gramEnd"/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= 180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376E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A= 13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43C4" w14:textId="77777777" w:rsidR="00CE13DC" w:rsidRDefault="00382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 Math" w:eastAsia="Cambria Math" w:hAnsi="Cambria Math" w:cs="Cambria Math"/>
                <w:sz w:val="26"/>
                <w:szCs w:val="26"/>
              </w:rPr>
            </w:pPr>
            <w:proofErr w:type="gramStart"/>
            <w:r>
              <w:rPr>
                <w:rFonts w:ascii="Cambria Math" w:eastAsia="Cambria Math" w:hAnsi="Cambria Math" w:cs="Cambria Math"/>
                <w:sz w:val="26"/>
                <w:szCs w:val="26"/>
              </w:rPr>
              <w:t>σ</w:t>
            </w:r>
            <w:proofErr w:type="gramEnd"/>
            <w:r>
              <w:rPr>
                <w:rFonts w:ascii="Cambria Math" w:eastAsia="Cambria Math" w:hAnsi="Cambria Math" w:cs="Cambria Math"/>
                <w:sz w:val="26"/>
                <w:szCs w:val="26"/>
              </w:rPr>
              <w:t xml:space="preserve"> = 546</w:t>
            </w: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70A5" w14:textId="77777777" w:rsidR="00CE13DC" w:rsidRDefault="0038291A">
            <w:pPr>
              <w:widowControl w:val="0"/>
              <w:spacing w:line="240" w:lineRule="auto"/>
              <w:rPr>
                <w:rFonts w:ascii="Cambria Math" w:eastAsia="Cambria Math" w:hAnsi="Cambria Math" w:cs="Cambria Math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6"/>
                      <w:szCs w:val="26"/>
                    </w:rPr>
                    <m:t>n</m:t>
                  </m:r>
                </m:sub>
              </m:sSub>
            </m:oMath>
            <w:r>
              <w:rPr>
                <w:rFonts w:ascii="Cambria Math" w:eastAsia="Cambria Math" w:hAnsi="Cambria Math" w:cs="Cambria Math"/>
                <w:sz w:val="26"/>
                <w:szCs w:val="26"/>
              </w:rPr>
              <w:t xml:space="preserve">  = 18</w:t>
            </w:r>
          </w:p>
        </w:tc>
      </w:tr>
    </w:tbl>
    <w:p w14:paraId="64FC8B53" w14:textId="77777777" w:rsidR="00CE13DC" w:rsidRDefault="0038291A">
      <w:pPr>
        <w:rPr>
          <w:b/>
          <w:i/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b/>
          <w:i/>
          <w:sz w:val="24"/>
          <w:szCs w:val="24"/>
        </w:rPr>
        <w:t>Table</w:t>
      </w:r>
      <w:proofErr w:type="spellEnd"/>
      <w:r>
        <w:rPr>
          <w:b/>
          <w:i/>
          <w:sz w:val="24"/>
          <w:szCs w:val="24"/>
        </w:rPr>
        <w:t xml:space="preserve"> 5</w:t>
      </w:r>
    </w:p>
    <w:tbl>
      <w:tblPr>
        <w:tblStyle w:val="af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E13DC" w14:paraId="283FD18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D727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 . 180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13. 18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6145CEE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0FA4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(2 .90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52. 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06D8F57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98CE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(3.60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117. 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6386B6B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E63E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(4.45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208.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45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4C9C3E8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23F5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(5.36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325.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36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45A0230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8B2E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(6.30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468. 3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7DEA8C4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89AD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(9.20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1053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.20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76A0795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AF94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(10 . 18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1300.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18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2A97B84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B768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w:lastRenderedPageBreak/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(12.15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 18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72.15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1E1E303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FE58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(15 . 1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2925.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12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2AEB7B8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073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(18 . 10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4212.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456CB9F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4D14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(20.9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 5200.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43F7424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911F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(30.6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11700.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1948AEC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8CE8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(36.5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16848.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3D68DB1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8E2C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(45.4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+1=26325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.4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634A87D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E887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(60.3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46800.3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3C0357A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931AC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(90.2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105300.2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CE13DC" w14:paraId="2EAB1FA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2033" w14:textId="77777777" w:rsidR="00CE13DC" w:rsidRDefault="0038291A">
            <w:pPr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64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 13 . (180 . 1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+1=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421200.1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</w:tbl>
    <w:p w14:paraId="75E9AB9E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new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y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values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found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divisors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y = 180. As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result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it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possible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reach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other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much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divisors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from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</w:t>
      </w:r>
    </w:p>
    <w:p w14:paraId="2069D2D2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Example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3: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A=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3  ;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      x= </w:t>
      </w:r>
      <w:r>
        <w:rPr>
          <w:rFonts w:ascii="Cambria Math" w:eastAsia="Cambria Math" w:hAnsi="Cambria Math" w:cs="Cambria Math"/>
          <w:sz w:val="24"/>
          <w:szCs w:val="24"/>
        </w:rPr>
        <w:t xml:space="preserve">26    ;     y = 15      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y = 3.5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3 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=5 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=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+1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                     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26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=3.225 +1 =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. 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+1 =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.</m:t>
        </m:r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+1</m:t>
        </m:r>
      </m:oMath>
    </w:p>
    <w:p w14:paraId="16C99709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676 = 9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+1 = 25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+1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75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;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  27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>Solutions: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3         x = 26       y = 15  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27       x = 26       y = 5  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75       x = 26       y = 3   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Sum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divisors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: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A = 13         x = 649     y = 180     σ(180) = 546   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 xml:space="preserve"> = 18</w:t>
      </w:r>
      <w:r>
        <w:rPr>
          <w:rFonts w:ascii="Cambria Math" w:eastAsia="Cambria Math" w:hAnsi="Cambria Math" w:cs="Cambria Math"/>
          <w:sz w:val="24"/>
          <w:szCs w:val="24"/>
        </w:rPr>
        <w:br/>
        <w:t>σ (9) = 13                  σ (20) = 42              5</w:t>
      </w:r>
      <w:r>
        <w:rPr>
          <w:rFonts w:ascii="Cambria Math" w:eastAsia="Cambria Math" w:hAnsi="Cambria Math" w:cs="Cambria Math"/>
          <w:sz w:val="24"/>
          <w:szCs w:val="24"/>
        </w:rPr>
        <w:t>40 = 13.42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180 = 9.20                  σ (180) = σ (9) .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σ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(20)</w:t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known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sum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divisors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(1) It is certain that A cannot be a perfect square in his equation. But A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by accepting it, new solutions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,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…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 ve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,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…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an can easily be obtained from this. If the subject is explained with an exampleA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12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144      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=  y = 12       σ (2y) = σ (24) = 60 ;      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 8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120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11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1  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132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</w:t>
      </w:r>
      <w:r>
        <w:rPr>
          <w:rFonts w:ascii="Cambria Math" w:eastAsia="Cambria Math" w:hAnsi="Cambria Math" w:cs="Cambria Math"/>
          <w:sz w:val="24"/>
          <w:szCs w:val="24"/>
        </w:rPr>
        <w:t xml:space="preserve"> 23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136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35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3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138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47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4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140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71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6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141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95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8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143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12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143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287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24</w:t>
      </w:r>
      <w:r>
        <w:rPr>
          <w:rFonts w:ascii="Cambria Math" w:eastAsia="Cambria Math" w:hAnsi="Cambria Math" w:cs="Cambria Math"/>
          <w:sz w:val="24"/>
          <w:szCs w:val="24"/>
        </w:rPr>
        <w:br/>
        <w:t>In this list, x increases proportionally to y. The proportionality coefficient is also A.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=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.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-1   (11)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values are the divisors of (2y).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y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>’dır.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</m:oMath>
      <w:r>
        <w:rPr>
          <w:rFonts w:ascii="Cambria Math" w:eastAsia="Cambria Math" w:hAnsi="Cambria Math" w:cs="Cambria Math"/>
          <w:sz w:val="24"/>
          <w:szCs w:val="24"/>
        </w:rPr>
        <w:t>If we place the divisors of (2y) in order instead o</w:t>
      </w:r>
      <w:r>
        <w:rPr>
          <w:rFonts w:ascii="Cambria Math" w:eastAsia="Cambria Math" w:hAnsi="Cambria Math" w:cs="Cambria Math"/>
          <w:sz w:val="24"/>
          <w:szCs w:val="24"/>
        </w:rPr>
        <w:t xml:space="preserve">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xn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values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;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then</w:t>
      </w:r>
      <w:proofErr w:type="spellEnd"/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 xml:space="preserve"> - 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b/>
            </m:sSub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    (1) The A values are found from the equation.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b/>
          <w:i/>
          <w:sz w:val="24"/>
          <w:szCs w:val="24"/>
        </w:rPr>
        <w:t>Örnek 1:</w:t>
      </w:r>
      <w:r>
        <w:rPr>
          <w:rFonts w:ascii="Cambria Math" w:eastAsia="Cambria Math" w:hAnsi="Cambria Math" w:cs="Cambria Math"/>
          <w:sz w:val="24"/>
          <w:szCs w:val="24"/>
        </w:rPr>
        <w:br/>
        <w:t>(11)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from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6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12.6-1 = 71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</w:t>
      </w:r>
      <w:r>
        <w:rPr>
          <w:rFonts w:ascii="Cambria Math" w:eastAsia="Cambria Math" w:hAnsi="Cambria Math" w:cs="Cambria Math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5</m:t>
                    </m:r>
                  </m:sub>
                </m:sSub>
              </m:e>
              <m:sup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32"/>
                <w:szCs w:val="32"/>
              </w:rPr>
              <m:t>-</m:t>
            </m:r>
            <m:r>
              <w:rPr>
                <w:rFonts w:ascii="Cambria Math" w:eastAsia="Cambria Math" w:hAnsi="Cambria Math" w:cs="Cambria Math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5</m:t>
                </m:r>
              </m:sub>
            </m:sSub>
          </m:den>
        </m:f>
      </m:oMath>
      <w:r>
        <w:rPr>
          <w:rFonts w:ascii="Cambria Math" w:eastAsia="Cambria Math" w:hAnsi="Cambria Math" w:cs="Cambria Math"/>
          <w:sz w:val="32"/>
          <w:szCs w:val="32"/>
        </w:rPr>
        <w:t xml:space="preserve"> = </w:t>
      </w:r>
      <w:r>
        <w:rPr>
          <w:rFonts w:ascii="Cambria Math" w:eastAsia="Cambria Math" w:hAnsi="Cambria Math" w:cs="Cambria Math"/>
          <w:sz w:val="24"/>
          <w:szCs w:val="24"/>
        </w:rPr>
        <w:t>140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</w:t>
      </w:r>
      <w:r>
        <w:rPr>
          <w:rFonts w:ascii="Cambria Math" w:eastAsia="Cambria Math" w:hAnsi="Cambria Math" w:cs="Cambria Math"/>
          <w:sz w:val="24"/>
          <w:szCs w:val="24"/>
        </w:rPr>
        <w:br/>
        <w:t>………….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- 1 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∑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σ(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br/>
        <w:t xml:space="preserve">∑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y σ(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2</m:t>
        </m:r>
        <m:r>
          <w:rPr>
            <w:rFonts w:ascii="Cambria Math" w:eastAsia="Cambria Math" w:hAnsi="Cambria Math" w:cs="Cambria Math"/>
            <w:sz w:val="24"/>
            <w:szCs w:val="24"/>
          </w:rPr>
          <m:t>y</m:t>
        </m:r>
        <m:r>
          <w:rPr>
            <w:rFonts w:ascii="Cambria Math" w:eastAsia="Cambria Math" w:hAnsi="Cambria Math" w:cs="Cambria Math"/>
            <w:sz w:val="24"/>
            <w:szCs w:val="24"/>
          </w:rPr>
          <m:t>)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 xml:space="preserve">         (12)</w:t>
      </w:r>
    </w:p>
    <w:p w14:paraId="4EB3F874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b/>
          <w:i/>
          <w:sz w:val="24"/>
          <w:szCs w:val="24"/>
        </w:rPr>
        <w:t>Example</w:t>
      </w:r>
      <w:proofErr w:type="spellEnd"/>
      <w:r>
        <w:rPr>
          <w:rFonts w:ascii="Cambria Math" w:eastAsia="Cambria Math" w:hAnsi="Cambria Math" w:cs="Cambria Math"/>
          <w:b/>
          <w:i/>
          <w:sz w:val="24"/>
          <w:szCs w:val="24"/>
        </w:rPr>
        <w:t xml:space="preserve"> 2: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 xml:space="preserve">A =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18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= 324        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=  y = 18       σ (2.18) = 91       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sub>
        </m:sSub>
      </m:oMath>
      <w:r>
        <w:rPr>
          <w:rFonts w:ascii="Cambria Math" w:eastAsia="Cambria Math" w:hAnsi="Cambria Math" w:cs="Cambria Math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 xml:space="preserve"> = 9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 xml:space="preserve">Using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(11)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general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(1),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rankings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following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list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found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: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288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17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= 1  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306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35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2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312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53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3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315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71  </w:t>
      </w:r>
      <w:r>
        <w:rPr>
          <w:rFonts w:ascii="Cambria Math" w:eastAsia="Cambria Math" w:hAnsi="Cambria Math" w:cs="Cambria Math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4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318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107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5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6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320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161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6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9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321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215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7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12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323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18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322  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323 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>= 36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Ex.1 :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120 ve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=143</m:t>
        </m:r>
      </m:oMath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 xml:space="preserve">Ex.2 :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= 288 ve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=323</m:t>
        </m:r>
      </m:oMath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+1 =121     ve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8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+ 1 = 144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+1 =289     ve   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</m:sub>
        </m:sSub>
      </m:oMath>
      <w:r>
        <w:rPr>
          <w:rFonts w:ascii="Cambria Math" w:eastAsia="Cambria Math" w:hAnsi="Cambria Math" w:cs="Cambria Math"/>
          <w:sz w:val="24"/>
          <w:szCs w:val="24"/>
        </w:rPr>
        <w:t xml:space="preserve"> + 1 = 324</w:t>
      </w:r>
      <w:r>
        <w:rPr>
          <w:rFonts w:ascii="Cambria Math" w:eastAsia="Cambria Math" w:hAnsi="Cambria Math" w:cs="Cambria Math"/>
          <w:sz w:val="24"/>
          <w:szCs w:val="24"/>
        </w:rPr>
        <w:br/>
        <w:t>It is seen that the divisors of (2y) are placed between two squares.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- 1 ;   </w:t>
      </w:r>
      <m:oMath>
        <m:sSub>
          <m:sSub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=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2A - 1 appears to be.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</w:p>
    <w:p w14:paraId="694F5F37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b/>
          <w:sz w:val="24"/>
          <w:szCs w:val="24"/>
        </w:rPr>
        <w:t xml:space="preserve"> Ease of Numerical Solutio</w:t>
      </w:r>
      <w:r>
        <w:rPr>
          <w:rFonts w:ascii="Cambria Math" w:eastAsia="Cambria Math" w:hAnsi="Cambria Math" w:cs="Cambria Math"/>
          <w:b/>
          <w:sz w:val="24"/>
          <w:szCs w:val="24"/>
        </w:rPr>
        <w:t xml:space="preserve">n in </w:t>
      </w:r>
      <w:proofErr w:type="spellStart"/>
      <w:r>
        <w:rPr>
          <w:rFonts w:ascii="Cambria Math" w:eastAsia="Cambria Math" w:hAnsi="Cambria Math" w:cs="Cambria Math"/>
          <w:b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b/>
          <w:sz w:val="24"/>
          <w:szCs w:val="24"/>
        </w:rPr>
        <w:t xml:space="preserve"> (1):</w:t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giving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y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full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value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x=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+1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Finding the integer x in the equation is a long way off. </w:t>
      </w:r>
      <w:r>
        <w:rPr>
          <w:rFonts w:ascii="Cambria Math" w:eastAsia="Cambria Math" w:hAnsi="Cambria Math" w:cs="Cambria Math"/>
          <w:sz w:val="24"/>
          <w:szCs w:val="24"/>
        </w:rPr>
        <w:lastRenderedPageBreak/>
        <w:t>For this, it is necessary to try all integers up to the value of y 1,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2,3,...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y. It will be seen below that the solution is reached with much smaller nu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mbers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2504C275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Given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as a prime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composite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with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two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factors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such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as y= C.D,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one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factors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1 in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case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a prime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If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C&gt;D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accepted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, D=1</w:t>
      </w:r>
      <w:r>
        <w:rPr>
          <w:rFonts w:ascii="Cambria Math" w:eastAsia="Cambria Math" w:hAnsi="Cambria Math" w:cs="Cambria Math"/>
          <w:sz w:val="24"/>
          <w:szCs w:val="24"/>
        </w:rPr>
        <w:br/>
        <w:t>C=2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-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 xml:space="preserve">   (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11)              veya               C=2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±2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                 (12)</w:t>
      </w:r>
      <w:r>
        <w:rPr>
          <w:rFonts w:ascii="Cambria Math" w:eastAsia="Cambria Math" w:hAnsi="Cambria Math" w:cs="Cambria Math"/>
          <w:sz w:val="24"/>
          <w:szCs w:val="24"/>
        </w:rPr>
        <w:br/>
        <w:t>x=2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>-1                          (13)                                     x=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±</m:t>
        </m:r>
      </m:oMath>
      <w:r>
        <w:rPr>
          <w:rFonts w:ascii="Cambria Math" w:eastAsia="Cambria Math" w:hAnsi="Cambria Math" w:cs="Cambria Math"/>
          <w:sz w:val="24"/>
          <w:szCs w:val="24"/>
        </w:rPr>
        <w:t>1                         (14)</w:t>
      </w:r>
      <w:r>
        <w:rPr>
          <w:rFonts w:ascii="Cambria Math" w:eastAsia="Cambria Math" w:hAnsi="Cambria Math" w:cs="Cambria Math"/>
          <w:sz w:val="24"/>
          <w:szCs w:val="24"/>
        </w:rPr>
        <w:br/>
        <w:t>formulas can be written.</w:t>
      </w:r>
    </w:p>
    <w:p w14:paraId="42A4D78C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it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easier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find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C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assigning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value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D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instead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giving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value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up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y (1,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2,3,...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.y).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Because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D&lt;&lt;y (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Especially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large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.)</w:t>
      </w:r>
    </w:p>
    <w:p w14:paraId="48EDF5EB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b/>
          <w:i/>
          <w:sz w:val="24"/>
          <w:szCs w:val="24"/>
        </w:rPr>
        <w:t>Example</w:t>
      </w:r>
      <w:proofErr w:type="spellEnd"/>
      <w:r>
        <w:rPr>
          <w:rFonts w:ascii="Cambria Math" w:eastAsia="Cambria Math" w:hAnsi="Cambria Math" w:cs="Cambria Math"/>
          <w:b/>
          <w:i/>
          <w:sz w:val="24"/>
          <w:szCs w:val="24"/>
        </w:rPr>
        <w:t xml:space="preserve"> 1: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>A = 139                                    x= 77 563 250                            y=6 578829</w:t>
      </w:r>
      <w:r>
        <w:rPr>
          <w:rFonts w:ascii="Cambria Math" w:eastAsia="Cambria Math" w:hAnsi="Cambria Math" w:cs="Cambria Math"/>
          <w:sz w:val="24"/>
          <w:szCs w:val="24"/>
        </w:rPr>
        <w:br/>
        <w:t>D=1,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2,3,...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747                        D= 747 için                                   C= 8807 </w:t>
      </w:r>
      <w:r>
        <w:rPr>
          <w:rFonts w:ascii="Cambria Math" w:eastAsia="Cambria Math" w:hAnsi="Cambria Math" w:cs="Cambria Math"/>
          <w:sz w:val="24"/>
          <w:szCs w:val="24"/>
        </w:rPr>
        <w:br/>
        <w:t>y = C.D</w:t>
      </w:r>
      <w:r>
        <w:rPr>
          <w:rFonts w:ascii="Cambria Math" w:eastAsia="Cambria Math" w:hAnsi="Cambria Math" w:cs="Cambria Math"/>
          <w:sz w:val="24"/>
          <w:szCs w:val="24"/>
        </w:rPr>
        <w:t xml:space="preserve"> = 8807 . 747 = 6578829</w:t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From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equation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(1), x=77 563 250.</w:t>
      </w:r>
    </w:p>
    <w:p w14:paraId="6C000CF6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As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seen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above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instead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trying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until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y=6 578829, it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sufficient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try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up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D=747.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b/>
          <w:i/>
          <w:sz w:val="24"/>
          <w:szCs w:val="24"/>
        </w:rPr>
        <w:t>Example</w:t>
      </w:r>
      <w:proofErr w:type="spellEnd"/>
      <w:r>
        <w:rPr>
          <w:rFonts w:ascii="Cambria Math" w:eastAsia="Cambria Math" w:hAnsi="Cambria Math" w:cs="Cambria Math"/>
          <w:b/>
          <w:i/>
          <w:sz w:val="24"/>
          <w:szCs w:val="24"/>
        </w:rPr>
        <w:t xml:space="preserve"> 2: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t xml:space="preserve">A= 51               </w:t>
      </w:r>
      <m:oMath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-</m:t>
        </m:r>
        <m:r>
          <w:rPr>
            <w:rFonts w:ascii="Cambria Math" w:eastAsia="Cambria Math" w:hAnsi="Cambria Math" w:cs="Cambria Math"/>
            <w:sz w:val="24"/>
            <w:szCs w:val="24"/>
          </w:rPr>
          <m:t>51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=1</m:t>
        </m:r>
      </m:oMath>
      <w:r>
        <w:rPr>
          <w:rFonts w:ascii="Cambria Math" w:eastAsia="Cambria Math" w:hAnsi="Cambria Math" w:cs="Cambria Math"/>
          <w:b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If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only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D=1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written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using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(11)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(12),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C=7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y=7 x=50.</w:t>
      </w:r>
    </w:p>
    <w:p w14:paraId="58FE3C57" w14:textId="77777777" w:rsidR="00CE13DC" w:rsidRDefault="0038291A">
      <w:pPr>
        <w:rPr>
          <w:rFonts w:ascii="Cambria Math" w:eastAsia="Cambria Math" w:hAnsi="Cambria Math" w:cs="Cambria Math"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find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C,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(11)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(12)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used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2C5DC2ED" w14:textId="77777777" w:rsidR="00CE13DC" w:rsidRDefault="0038291A">
      <w:pPr>
        <w:rPr>
          <w:rFonts w:ascii="Cambria Math" w:eastAsia="Cambria Math" w:hAnsi="Cambria Math" w:cs="Cambria Math"/>
          <w:b/>
          <w:i/>
          <w:sz w:val="24"/>
          <w:szCs w:val="24"/>
        </w:rPr>
      </w:pPr>
      <w:proofErr w:type="spellStart"/>
      <w:r>
        <w:rPr>
          <w:rFonts w:ascii="Cambria Math" w:eastAsia="Cambria Math" w:hAnsi="Cambria Math" w:cs="Cambria Math"/>
          <w:sz w:val="24"/>
          <w:szCs w:val="24"/>
        </w:rPr>
        <w:t>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large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-1 </w:t>
      </w:r>
      <m:oMath>
        <m:r>
          <w:rPr>
            <w:rFonts w:ascii="Cambria Math" w:hAnsi="Cambria Math"/>
          </w:rPr>
          <m:t>≈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±</m:t>
        </m:r>
      </m:oMath>
      <w:r>
        <w:rPr>
          <w:rFonts w:ascii="Cambria Math" w:eastAsia="Cambria Math" w:hAnsi="Cambria Math" w:cs="Cambria Math"/>
          <w:sz w:val="24"/>
          <w:szCs w:val="24"/>
        </w:rPr>
        <w:t>2 Since one formula does not give an integer when the inside of the root is very close to an integer, it can b</w:t>
      </w:r>
      <w:r>
        <w:rPr>
          <w:rFonts w:ascii="Cambria Math" w:eastAsia="Cambria Math" w:hAnsi="Cambria Math" w:cs="Cambria Math"/>
          <w:sz w:val="24"/>
          <w:szCs w:val="24"/>
        </w:rPr>
        <w:t xml:space="preserve">e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obtained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from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other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this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case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it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sufficient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deal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with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one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of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three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formulas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  <w:r>
        <w:rPr>
          <w:rFonts w:ascii="Cambria Math" w:eastAsia="Cambria Math" w:hAnsi="Cambria Math" w:cs="Cambria Math"/>
          <w:sz w:val="24"/>
          <w:szCs w:val="24"/>
        </w:rPr>
        <w:br/>
      </w:r>
      <w:r>
        <w:rPr>
          <w:rFonts w:ascii="Cambria Math" w:eastAsia="Cambria Math" w:hAnsi="Cambria Math" w:cs="Cambria Math"/>
          <w:sz w:val="24"/>
          <w:szCs w:val="24"/>
        </w:rPr>
        <w:br/>
      </w:r>
      <w:proofErr w:type="spellStart"/>
      <w:r>
        <w:rPr>
          <w:rFonts w:ascii="Cambria Math" w:eastAsia="Cambria Math" w:hAnsi="Cambria Math" w:cs="Cambria Math"/>
          <w:b/>
          <w:i/>
          <w:sz w:val="24"/>
          <w:szCs w:val="24"/>
        </w:rPr>
        <w:t>Example</w:t>
      </w:r>
      <w:proofErr w:type="spellEnd"/>
      <w:r>
        <w:rPr>
          <w:rFonts w:ascii="Cambria Math" w:eastAsia="Cambria Math" w:hAnsi="Cambria Math" w:cs="Cambria Math"/>
          <w:b/>
          <w:i/>
          <w:sz w:val="24"/>
          <w:szCs w:val="24"/>
        </w:rPr>
        <w:t xml:space="preserve"> 3: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  <w:t xml:space="preserve">A= 73 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  <w:t>C=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4"/>
                <w:szCs w:val="24"/>
              </w:rPr>
              <m:t>-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1</m:t>
            </m:r>
          </m:e>
        </m:rad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br/>
        <w:t>D= 1,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2,3,...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125</w:t>
      </w:r>
      <w:r>
        <w:rPr>
          <w:rFonts w:ascii="Cambria Math" w:eastAsia="Cambria Math" w:hAnsi="Cambria Math" w:cs="Cambria Math"/>
          <w:sz w:val="24"/>
          <w:szCs w:val="24"/>
        </w:rPr>
        <w:br/>
        <w:t>D=125            C=2316</w:t>
      </w:r>
      <w:r>
        <w:rPr>
          <w:rFonts w:ascii="Cambria Math" w:eastAsia="Cambria Math" w:hAnsi="Cambria Math" w:cs="Cambria Math"/>
          <w:sz w:val="24"/>
          <w:szCs w:val="24"/>
        </w:rPr>
        <w:br/>
        <w:t>y= C.D = 267000        x= 2881249</w:t>
      </w:r>
      <w:r>
        <w:rPr>
          <w:rFonts w:ascii="Cambria Math" w:eastAsia="Cambria Math" w:hAnsi="Cambria Math" w:cs="Cambria Math"/>
          <w:sz w:val="24"/>
          <w:szCs w:val="24"/>
        </w:rPr>
        <w:br/>
        <w:t>In all the examinations made so far, it is see</w:t>
      </w:r>
      <w:r>
        <w:rPr>
          <w:rFonts w:ascii="Cambria Math" w:eastAsia="Cambria Math" w:hAnsi="Cambria Math" w:cs="Cambria Math"/>
          <w:sz w:val="24"/>
          <w:szCs w:val="24"/>
        </w:rPr>
        <w:t xml:space="preserve">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that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D is an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odd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.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In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order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prove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this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assumption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, it is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easier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reach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solution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with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only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odd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by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skipping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even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numbers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for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D,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and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there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is 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possibility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to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prove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it.</w:t>
      </w:r>
      <w:r>
        <w:rPr>
          <w:rFonts w:ascii="Cambria Math" w:eastAsia="Cambria Math" w:hAnsi="Cambria Math" w:cs="Cambria Math"/>
          <w:sz w:val="24"/>
          <w:szCs w:val="24"/>
        </w:rPr>
        <w:br/>
        <w:t xml:space="preserve">D= 125  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Until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you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try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125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times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:</w:t>
      </w:r>
      <w:r>
        <w:rPr>
          <w:rFonts w:ascii="Cambria Math" w:eastAsia="Cambria Math" w:hAnsi="Cambria Math" w:cs="Cambria Math"/>
          <w:sz w:val="24"/>
          <w:szCs w:val="24"/>
        </w:rPr>
        <w:br/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≈</m:t>
        </m:r>
      </m:oMath>
      <w:r>
        <w:rPr>
          <w:rFonts w:ascii="Cambria Math" w:eastAsia="Cambria Math" w:hAnsi="Cambria Math" w:cs="Cambria Math"/>
          <w:sz w:val="24"/>
          <w:szCs w:val="24"/>
        </w:rPr>
        <w:t xml:space="preserve"> 63 times trying will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suffice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.</w:t>
      </w:r>
      <w:r>
        <w:rPr>
          <w:rFonts w:ascii="Cambria Math" w:eastAsia="Cambria Math" w:hAnsi="Cambria Math" w:cs="Cambria Math"/>
          <w:b/>
          <w:i/>
          <w:sz w:val="24"/>
          <w:szCs w:val="24"/>
        </w:rPr>
        <w:br/>
      </w:r>
    </w:p>
    <w:sectPr w:rsidR="00CE13DC">
      <w:headerReference w:type="default" r:id="rId7"/>
      <w:pgSz w:w="11909" w:h="16834"/>
      <w:pgMar w:top="0" w:right="1440" w:bottom="97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AF02" w14:textId="77777777" w:rsidR="0038291A" w:rsidRDefault="0038291A">
      <w:pPr>
        <w:spacing w:line="240" w:lineRule="auto"/>
      </w:pPr>
      <w:r>
        <w:separator/>
      </w:r>
    </w:p>
  </w:endnote>
  <w:endnote w:type="continuationSeparator" w:id="0">
    <w:p w14:paraId="6F4922C5" w14:textId="77777777" w:rsidR="0038291A" w:rsidRDefault="00382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8EB7" w14:textId="77777777" w:rsidR="0038291A" w:rsidRDefault="0038291A">
      <w:pPr>
        <w:spacing w:line="240" w:lineRule="auto"/>
      </w:pPr>
      <w:r>
        <w:separator/>
      </w:r>
    </w:p>
  </w:footnote>
  <w:footnote w:type="continuationSeparator" w:id="0">
    <w:p w14:paraId="6AB60C93" w14:textId="77777777" w:rsidR="0038291A" w:rsidRDefault="00382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C4D6" w14:textId="77777777" w:rsidR="00CE13DC" w:rsidRDefault="0038291A">
    <w:pPr>
      <w:jc w:val="right"/>
    </w:pPr>
    <w:r>
      <w:fldChar w:fldCharType="begin"/>
    </w:r>
    <w:r>
      <w:instrText>PAGE</w:instrText>
    </w:r>
    <w:r>
      <w:fldChar w:fldCharType="separate"/>
    </w:r>
    <w:r w:rsidR="004E1FC9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DC"/>
    <w:rsid w:val="0038291A"/>
    <w:rsid w:val="004E1FC9"/>
    <w:rsid w:val="00C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E420"/>
  <w15:docId w15:val="{FA0A4B8E-ACE6-4DFF-A2C9-E452F947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LwvpJSBGivySGXTy24xW4civRg==">AMUW2mWRtiJgO7eEkdZnnLXtWI9g4XZzZXei5xUcj0eJNfvLVTKeRNQ6/i1XbEaeKcx9yF7RlqHzNEvJMmHbc+3FeF1w1JNUK3B4anc1RhbAaADyjz3wrpw=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2053</Words>
  <Characters>11704</Characters>
  <Application>Microsoft Office Word</Application>
  <DocSecurity>0</DocSecurity>
  <Lines>97</Lines>
  <Paragraphs>27</Paragraphs>
  <ScaleCrop>false</ScaleCrop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</dc:creator>
  <cp:lastModifiedBy>ƧibeĿ Biçer</cp:lastModifiedBy>
  <cp:revision>2</cp:revision>
  <dcterms:created xsi:type="dcterms:W3CDTF">2023-02-05T09:48:00Z</dcterms:created>
  <dcterms:modified xsi:type="dcterms:W3CDTF">2023-02-05T09:48:00Z</dcterms:modified>
</cp:coreProperties>
</file>