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56EA" w14:textId="060F05A1" w:rsidR="00C60C46" w:rsidRDefault="004D709A">
      <w:pPr>
        <w:rPr>
          <w:rFonts w:ascii="Cambria Math" w:eastAsia="Cambria Math" w:hAnsi="Cambria Math" w:cs="Cambria Math"/>
          <w:sz w:val="30"/>
          <w:szCs w:val="30"/>
        </w:rPr>
      </w:pPr>
      <w:proofErr w:type="spellStart"/>
      <w:r>
        <w:rPr>
          <w:rFonts w:ascii="Cambria Math" w:eastAsia="Cambria Math" w:hAnsi="Cambria Math" w:cs="Cambria Math"/>
          <w:sz w:val="30"/>
          <w:szCs w:val="30"/>
        </w:rPr>
        <w:t>Pell</w:t>
      </w:r>
      <w:proofErr w:type="spellEnd"/>
      <w:r>
        <w:rPr>
          <w:rFonts w:ascii="Cambria Math" w:eastAsia="Cambria Math" w:hAnsi="Cambria Math" w:cs="Cambria Math"/>
          <w:sz w:val="30"/>
          <w:szCs w:val="30"/>
        </w:rPr>
        <w:t xml:space="preserve"> </w:t>
      </w:r>
      <w:r>
        <w:rPr>
          <w:rFonts w:ascii="Cambria Math" w:eastAsia="Cambria Math" w:hAnsi="Cambria Math" w:cs="Cambria Math"/>
          <w:sz w:val="30"/>
          <w:szCs w:val="30"/>
        </w:rPr>
        <w:t>Denkleminin Farklı Bir Çözümü</w:t>
      </w:r>
    </w:p>
    <w:p w14:paraId="75A913F1" w14:textId="77777777" w:rsidR="00C60C46" w:rsidRDefault="004D709A">
      <w:pPr>
        <w:rPr>
          <w:rFonts w:ascii="Cambria Math" w:eastAsia="Cambria Math" w:hAnsi="Cambria Math" w:cs="Cambria Math"/>
          <w:sz w:val="30"/>
          <w:szCs w:val="30"/>
        </w:rPr>
      </w:pPr>
      <w:r>
        <w:rPr>
          <w:rFonts w:ascii="Cambria Math" w:eastAsia="Cambria Math" w:hAnsi="Cambria Math" w:cs="Cambria Math"/>
          <w:sz w:val="30"/>
          <w:szCs w:val="30"/>
        </w:rPr>
        <w:t>BÖLÜM I</w:t>
      </w:r>
    </w:p>
    <w:p w14:paraId="726EEE0C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Tam kare olmayan A doğal tam sayısını göstermek üzere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(1) denkleminin geçmiş yüzyıllarda tam sayılı çözümünü veren bir formül bulunmuştur. İlk çözüm Lagrange olarak, sonraki yıllarda Dirrchlet bağımsız bir çözüm olarak verilmiştir.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Bulunan  bu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ilk çözümlerden sonra aşağıda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denklemi ile alakalı</w:t>
      </w:r>
      <w:r>
        <w:rPr>
          <w:rFonts w:ascii="Cambria Math" w:eastAsia="Cambria Math" w:hAnsi="Cambria Math" w:cs="Cambria Math"/>
          <w:sz w:val="24"/>
          <w:szCs w:val="24"/>
        </w:rPr>
        <w:t xml:space="preserve"> ulaşılan farklı bir yöntem geliştirildi. 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A tam kare olduğunda çözüm olmamasına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rağmen  tam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karenin bir alt ve bir üst değerleri için A’ya ait bir tablo yapıldığında ilginç bir sıralama ve çözümler bulunmaktadır. </w:t>
      </w:r>
    </w:p>
    <w:p w14:paraId="24AF38F9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7129709C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b/>
          <w:i/>
          <w:sz w:val="24"/>
          <w:szCs w:val="24"/>
        </w:rPr>
        <w:t>Tablo 1.</w:t>
      </w:r>
    </w:p>
    <w:tbl>
      <w:tblPr>
        <w:tblStyle w:val="af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3"/>
        <w:gridCol w:w="753"/>
        <w:gridCol w:w="753"/>
        <w:gridCol w:w="753"/>
        <w:gridCol w:w="753"/>
        <w:gridCol w:w="752"/>
        <w:gridCol w:w="752"/>
        <w:gridCol w:w="752"/>
        <w:gridCol w:w="752"/>
        <w:gridCol w:w="752"/>
        <w:gridCol w:w="752"/>
        <w:gridCol w:w="752"/>
      </w:tblGrid>
      <w:tr w:rsidR="00C60C46" w14:paraId="73694D7E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0DCD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n</w:t>
            </w:r>
            <w:proofErr w:type="gramEnd"/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8587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A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7F6F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A8B7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y</w:t>
            </w:r>
            <w:proofErr w:type="gramEnd"/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457D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n</w:t>
            </w:r>
            <w:proofErr w:type="gramEnd"/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0BF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66D9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77E3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y</w:t>
            </w:r>
            <w:proofErr w:type="gramEnd"/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ED6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n</w:t>
            </w:r>
            <w:proofErr w:type="gramEnd"/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B9E2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F2E6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4FE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y</w:t>
            </w:r>
            <w:proofErr w:type="gramEnd"/>
          </w:p>
        </w:tc>
      </w:tr>
      <w:tr w:rsidR="00C60C46" w14:paraId="645934D3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EC433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A1E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2E4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FFEE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1FA91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67E3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35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FED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13D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C64C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050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20EC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199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E5F4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20</w:t>
            </w:r>
          </w:p>
        </w:tc>
      </w:tr>
      <w:tr w:rsidR="00C60C46" w14:paraId="771A317C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784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F8F7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A73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B54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AA17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141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36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CA99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13F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2E71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7515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100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579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8C49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</w:tr>
      <w:tr w:rsidR="00C60C46" w14:paraId="11049DD1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6C71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1F16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5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7122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2C5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3FF56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74CE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37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DF86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73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F9A5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501B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AD46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6C6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201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52C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20</w:t>
            </w:r>
          </w:p>
        </w:tc>
      </w:tr>
      <w:tr w:rsidR="00C60C46" w14:paraId="0DEB8956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71D62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F3D3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A10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17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A63F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A773C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D3E1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48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3FDF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97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4E5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1047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5CF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120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0570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6E6A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22</w:t>
            </w:r>
          </w:p>
        </w:tc>
      </w:tr>
      <w:tr w:rsidR="00C60C46" w14:paraId="19F9DE7E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6B9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CD81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B192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1312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922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668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89E1C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66EF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AD41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652B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F55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41A1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</w:tr>
      <w:tr w:rsidR="00C60C46" w14:paraId="25F37AD0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93E19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0130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609F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19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4B8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465F9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BDB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50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2575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E74C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403DC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06E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122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5DE9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243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6CE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22</w:t>
            </w:r>
          </w:p>
        </w:tc>
      </w:tr>
      <w:tr w:rsidR="00C60C46" w14:paraId="54BA41A7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4D84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96D2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15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9E2D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31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A0DD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0E1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303B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63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22D1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127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7B7B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0FAAC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D5B9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143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B30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287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0423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</w:t>
            </w:r>
          </w:p>
        </w:tc>
      </w:tr>
      <w:tr w:rsidR="00C60C46" w14:paraId="60F28CD9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8AB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9F2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3DEB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362D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24C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69DE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64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4054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394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336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014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144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7EAD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954B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</w:tr>
      <w:tr w:rsidR="00C60C46" w14:paraId="000DCCA7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2416A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469F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17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A04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33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C3C7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90F5B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D34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65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C0DA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B43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5EDA2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548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145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91EAD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289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9AB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</w:t>
            </w:r>
          </w:p>
        </w:tc>
      </w:tr>
      <w:tr w:rsidR="00C60C46" w14:paraId="68D4557E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0CD4E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0EA5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C3F7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49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B82F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E855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FF91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80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3DD1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4BCB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18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069D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5CB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168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5EF9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337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4704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26</w:t>
            </w:r>
          </w:p>
        </w:tc>
      </w:tr>
      <w:tr w:rsidR="00C60C46" w14:paraId="298470F7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ACCC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5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1E8C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25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BC58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59E7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D0D9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B22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04F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60AD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9F7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13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B8C0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A79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3E99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</w:tr>
      <w:tr w:rsidR="00C60C46" w14:paraId="485393E6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E6EEC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2409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26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5513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51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9EC8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38AF9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7587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82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7C5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163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92D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18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BF0F0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EED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170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D1A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339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B7B3C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26</w:t>
            </w:r>
          </w:p>
        </w:tc>
      </w:tr>
    </w:tbl>
    <w:p w14:paraId="495DB5FF" w14:textId="77777777" w:rsidR="00C60C46" w:rsidRDefault="004D709A">
      <w:pPr>
        <w:rPr>
          <w:rFonts w:ascii="Cambria Math" w:eastAsia="Cambria Math" w:hAnsi="Cambria Math" w:cs="Cambria Math"/>
          <w:b/>
          <w:i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   </w:t>
      </w:r>
    </w:p>
    <w:p w14:paraId="2B1BD081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Tabloya bakıldığında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için bir çözüm yok fakat A-1 ve A+1 için kolay çözümler var.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+1 olduğunda x= 2A-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1 ,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x=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+1 ve y= 2n olmaktadır.</w:t>
      </w:r>
    </w:p>
    <w:p w14:paraId="651AA8AC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Bu çözümleri (1) genel denklemde yerine koyarsak:</w:t>
      </w:r>
    </w:p>
    <w:p w14:paraId="4AC5B715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;   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 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+1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- (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+1) .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(2</m:t>
        </m:r>
        <m:r>
          <w:rPr>
            <w:rFonts w:ascii="Cambria Math" w:eastAsia="Cambria Math" w:hAnsi="Cambria Math" w:cs="Cambria Math"/>
            <w:sz w:val="24"/>
            <w:szCs w:val="24"/>
          </w:rPr>
          <m:t>n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= 1 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+4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+1-4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</w:p>
    <w:p w14:paraId="1E0D9059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09677982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1=1 denklemi sağlamaktadır.</w:t>
      </w:r>
    </w:p>
    <w:p w14:paraId="61AD152A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4811DB27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br/>
      </w:r>
    </w:p>
    <w:p w14:paraId="70113A69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(A-1) ÇÖZÜMLERİ:                                              </w:t>
      </w:r>
    </w:p>
    <w:p w14:paraId="5FFAC6C7" w14:textId="77777777" w:rsidR="00C60C46" w:rsidRDefault="004D709A">
      <w:pPr>
        <w:rPr>
          <w:rFonts w:ascii="Cambria Math" w:eastAsia="Cambria Math" w:hAnsi="Cambria Math" w:cs="Cambria Math"/>
          <w:b/>
          <w:i/>
          <w:sz w:val="24"/>
          <w:szCs w:val="24"/>
        </w:rPr>
      </w:pPr>
      <w:r>
        <w:rPr>
          <w:rFonts w:ascii="Cambria Math" w:eastAsia="Cambria Math" w:hAnsi="Cambria Math" w:cs="Cambria Math"/>
          <w:b/>
          <w:i/>
          <w:sz w:val="24"/>
          <w:szCs w:val="24"/>
        </w:rPr>
        <w:t>Tablo 2.</w:t>
      </w:r>
    </w:p>
    <w:tbl>
      <w:tblPr>
        <w:tblStyle w:val="af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  <w:gridCol w:w="1505"/>
      </w:tblGrid>
      <w:tr w:rsidR="00C60C46" w14:paraId="65AAD8C8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AB3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lastRenderedPageBreak/>
              <w:t xml:space="preserve">     A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D3E8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FAA3" w14:textId="77777777" w:rsidR="00C60C46" w:rsidRDefault="004D709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03C7F" w14:textId="77777777" w:rsidR="00C60C46" w:rsidRDefault="00C60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A296" w14:textId="77777777" w:rsidR="00C60C46" w:rsidRDefault="004D709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3526" w14:textId="77777777" w:rsidR="00C60C46" w:rsidRDefault="004D709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</w:tr>
      <w:tr w:rsidR="00C60C46" w14:paraId="23EC1F96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B52BC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1ED9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44D9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05E7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63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A3D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5A5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</w:tr>
      <w:tr w:rsidR="00C60C46" w14:paraId="12252137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738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0675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A67E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D75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80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EBB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38D6C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</w:tr>
      <w:tr w:rsidR="00C60C46" w14:paraId="68145008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FF4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232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6043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115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99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F228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B77E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</w:tr>
      <w:tr w:rsidR="00C60C46" w14:paraId="62F60A3D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F1ED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196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FB6E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88D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120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E19D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11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6318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</w:tr>
      <w:tr w:rsidR="00C60C46" w14:paraId="6BC02A68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3A10D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62FD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6F75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BE7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143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5B5DD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BDB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</w:tr>
      <w:tr w:rsidR="00C60C46" w14:paraId="42C696AF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7C26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48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9D58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ED1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1832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168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1CD1C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13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5F6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</w:tr>
    </w:tbl>
    <w:p w14:paraId="578F8E1E" w14:textId="77777777" w:rsidR="00C60C46" w:rsidRDefault="00C60C46">
      <w:pPr>
        <w:rPr>
          <w:rFonts w:ascii="Cambria Math" w:eastAsia="Cambria Math" w:hAnsi="Cambria Math" w:cs="Cambria Math"/>
          <w:i/>
          <w:sz w:val="24"/>
          <w:szCs w:val="24"/>
        </w:rPr>
      </w:pPr>
    </w:p>
    <w:p w14:paraId="394BE6DF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i/>
          <w:sz w:val="24"/>
          <w:szCs w:val="24"/>
        </w:rPr>
        <w:t>Bu tablo incelendiğinde ilk çözümler</w:t>
      </w:r>
      <w:r>
        <w:rPr>
          <w:rFonts w:ascii="Cambria Math" w:eastAsia="Cambria Math" w:hAnsi="Cambria Math" w:cs="Cambria Math"/>
          <w:b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b/>
          <w:sz w:val="24"/>
          <w:szCs w:val="24"/>
        </w:rPr>
        <w:t>,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olmak üzere A ile aralarında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Ay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=1 bağıntısı bulunmaktadır.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Yani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değerleri (1) denkleminin aşikâr çözümüdür.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+1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+1</m:t>
            </m:r>
          </m:e>
        </m:rad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- A.1 =1</w:t>
      </w:r>
      <w:r>
        <w:rPr>
          <w:rFonts w:ascii="Cambria Math" w:eastAsia="Cambria Math" w:hAnsi="Cambria Math" w:cs="Cambria Math"/>
          <w:sz w:val="24"/>
          <w:szCs w:val="24"/>
        </w:rPr>
        <w:br/>
        <w:t>1=1</w:t>
      </w:r>
      <w:r>
        <w:rPr>
          <w:rFonts w:ascii="Cambria Math" w:eastAsia="Cambria Math" w:hAnsi="Cambria Math" w:cs="Cambria Math"/>
          <w:sz w:val="24"/>
          <w:szCs w:val="24"/>
        </w:rPr>
        <w:br/>
      </w:r>
    </w:p>
    <w:p w14:paraId="2FE4C7EA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ilk çözümler olarak kabul ettiğimize göre bundan sonraki çözümler olan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,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değerlerini de göz önüne alarak yeni bir tablo oluşturulur ise:      </w:t>
      </w:r>
    </w:p>
    <w:p w14:paraId="76D619BF" w14:textId="77777777" w:rsidR="00C60C46" w:rsidRDefault="004D709A">
      <w:pPr>
        <w:rPr>
          <w:rFonts w:ascii="Cambria Math" w:eastAsia="Cambria Math" w:hAnsi="Cambria Math" w:cs="Cambria Math"/>
          <w:b/>
          <w:i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br/>
        <w:t xml:space="preserve">                                </w:t>
      </w:r>
    </w:p>
    <w:p w14:paraId="0EA6A801" w14:textId="77777777" w:rsidR="00C60C46" w:rsidRDefault="004D709A">
      <w:pPr>
        <w:rPr>
          <w:rFonts w:ascii="Cambria Math" w:eastAsia="Cambria Math" w:hAnsi="Cambria Math" w:cs="Cambria Math"/>
          <w:b/>
          <w:i/>
          <w:sz w:val="24"/>
          <w:szCs w:val="24"/>
        </w:rPr>
      </w:pPr>
      <w:r>
        <w:rPr>
          <w:rFonts w:ascii="Cambria Math" w:eastAsia="Cambria Math" w:hAnsi="Cambria Math" w:cs="Cambria Math"/>
          <w:b/>
          <w:i/>
          <w:sz w:val="24"/>
          <w:szCs w:val="24"/>
        </w:rPr>
        <w:t>Tablo 3.</w:t>
      </w:r>
    </w:p>
    <w:tbl>
      <w:tblPr>
        <w:tblStyle w:val="af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C60C46" w14:paraId="361083F3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7EC5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  A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234AC" w14:textId="77777777" w:rsidR="00C60C46" w:rsidRDefault="004D709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8261" w14:textId="77777777" w:rsidR="00C60C46" w:rsidRDefault="004D709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792F" w14:textId="77777777" w:rsidR="00C60C46" w:rsidRDefault="004D709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1</m:t>
                  </m:r>
                </m:sub>
              </m:sSub>
            </m:oMath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6F7E2" w14:textId="77777777" w:rsidR="00C60C46" w:rsidRDefault="004D709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1</m:t>
                  </m:r>
                </m:sub>
              </m:sSub>
            </m:oMath>
          </w:p>
        </w:tc>
      </w:tr>
      <w:tr w:rsidR="00C60C46" w14:paraId="4839FAA8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DC0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5E0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B41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B59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5C9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</w:t>
            </w:r>
          </w:p>
        </w:tc>
      </w:tr>
      <w:tr w:rsidR="00C60C46" w14:paraId="62D4A87E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D00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683F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A7D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B80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17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D03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</w:t>
            </w:r>
          </w:p>
        </w:tc>
      </w:tr>
      <w:tr w:rsidR="00C60C46" w14:paraId="76C6CD24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0D3CD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A13C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5648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E617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DE49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</w:tr>
      <w:tr w:rsidR="00C60C46" w14:paraId="3FFBE9C1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D41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537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8DA2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A15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A57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</w:t>
            </w:r>
          </w:p>
        </w:tc>
      </w:tr>
      <w:tr w:rsidR="00C60C46" w14:paraId="4BC23485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36B4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663CC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520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332D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296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</w:t>
            </w:r>
          </w:p>
        </w:tc>
      </w:tr>
      <w:tr w:rsidR="00C60C46" w14:paraId="40DED3C7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BAB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48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F31C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7F1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59FC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97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008C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</w:t>
            </w:r>
          </w:p>
        </w:tc>
      </w:tr>
      <w:tr w:rsidR="00C60C46" w14:paraId="67AC7576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F466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63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C670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89B2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528C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127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D6B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</w:t>
            </w:r>
          </w:p>
        </w:tc>
      </w:tr>
      <w:tr w:rsidR="00C60C46" w14:paraId="6C40FCA6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0C4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82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F20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6DD4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37B0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163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3B48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18</w:t>
            </w:r>
          </w:p>
        </w:tc>
      </w:tr>
      <w:tr w:rsidR="00C60C46" w14:paraId="007C1081" w14:textId="77777777">
        <w:trPr>
          <w:trHeight w:val="635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5E4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618C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019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CD8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199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AAAEC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20</w:t>
            </w:r>
          </w:p>
        </w:tc>
      </w:tr>
      <w:tr w:rsidR="00C60C46" w14:paraId="19260DED" w14:textId="77777777">
        <w:trPr>
          <w:trHeight w:val="630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1E680" w14:textId="77777777" w:rsidR="00C60C46" w:rsidRDefault="004D709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  A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9AD7" w14:textId="77777777" w:rsidR="00C60C46" w:rsidRDefault="004D709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 xml:space="preserve">         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DD05" w14:textId="77777777" w:rsidR="00C60C46" w:rsidRDefault="004D709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FDFC6" w14:textId="77777777" w:rsidR="00C60C46" w:rsidRDefault="004D709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 xml:space="preserve">         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86DB7" w14:textId="77777777" w:rsidR="00C60C46" w:rsidRDefault="004D709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1</m:t>
                  </m:r>
                </m:sub>
              </m:sSub>
            </m:oMath>
          </w:p>
        </w:tc>
      </w:tr>
      <w:tr w:rsidR="00C60C46" w14:paraId="18639A3C" w14:textId="77777777">
        <w:trPr>
          <w:trHeight w:val="255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10E18" w14:textId="77777777" w:rsidR="00C60C46" w:rsidRDefault="004D709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961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F03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1365C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F531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22</w:t>
            </w:r>
          </w:p>
        </w:tc>
      </w:tr>
      <w:tr w:rsidR="00C60C46" w14:paraId="61235DA8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0B37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143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1788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F47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3504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287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B29E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</w:t>
            </w:r>
          </w:p>
        </w:tc>
      </w:tr>
      <w:tr w:rsidR="00C60C46" w14:paraId="7167B90B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CCE9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E91E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13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F5DD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2F8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337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E6F7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26</w:t>
            </w:r>
          </w:p>
        </w:tc>
      </w:tr>
    </w:tbl>
    <w:p w14:paraId="3332C279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3D5B6FF4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Bu tabloda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ve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dikkat ederek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;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      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’ın iki katı olmaktadır.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1 olduğundan bunu şu şekilde gösterebiliriz.</w:t>
      </w:r>
    </w:p>
    <w:p w14:paraId="77E2AEDE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2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>2)</w:t>
      </w:r>
    </w:p>
    <w:p w14:paraId="4E5B6293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ise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ın karesinin iki katı ile orantılı olmaktadır. Bu sonuçtan 1 çıkartılırsa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tam o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larak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bulunur.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 2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>3)</w:t>
      </w:r>
    </w:p>
    <w:p w14:paraId="22E178D9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ve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;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(1)           Denkleminde yerleştirilir ise:</w:t>
      </w:r>
    </w:p>
    <w:p w14:paraId="3EE5CF56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r>
            <w:rPr>
              <w:rFonts w:ascii="Cambria Math" w:eastAsia="Cambria Math" w:hAnsi="Cambria Math" w:cs="Cambria Math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=1</m:t>
          </m:r>
        </m:oMath>
      </m:oMathPara>
    </w:p>
    <w:p w14:paraId="114FDA0E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proofErr w:type="gramStart"/>
      <w:r>
        <w:rPr>
          <w:rFonts w:ascii="Cambria Math" w:eastAsia="Cambria Math" w:hAnsi="Cambria Math" w:cs="Cambria Math"/>
          <w:sz w:val="24"/>
          <w:szCs w:val="24"/>
        </w:rPr>
        <w:t>) -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A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2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= 1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-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4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+1-4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Ax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n</m:t>
                  </m:r>
                </m:sub>
              </m:sSub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Ay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n</m:t>
                  </m:r>
                </m:sub>
              </m:sSub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=1</m:t>
          </m:r>
        </m:oMath>
      </m:oMathPara>
    </w:p>
    <w:p w14:paraId="3F6D0D53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55A4F282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Bu denklemle ilgili bir tablo hazırlandığında bütün kökleri verip veremeyeceğini kontrol edelim. Tablo 3’teki sayılara ek olarak farklı sayılar da ekleyelim.</w:t>
      </w:r>
    </w:p>
    <w:p w14:paraId="33F83866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Tablo 4’ü bir sonraki sayfada inceleyebilirsiniz.</w:t>
      </w:r>
      <w:r>
        <w:rPr>
          <w:rFonts w:ascii="Cambria Math" w:eastAsia="Cambria Math" w:hAnsi="Cambria Math" w:cs="Cambria Math"/>
          <w:sz w:val="24"/>
          <w:szCs w:val="24"/>
        </w:rPr>
        <w:br/>
      </w:r>
    </w:p>
    <w:p w14:paraId="54986C5B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7681CDF3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6CC6DCE2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2414C2D0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4B827104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66367CEB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536334BD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1FEB09AF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16DF3BF1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0D0B5D54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08080BA7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37B3B89F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04BE7306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194F56B1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13BD8FE8" w14:textId="77777777" w:rsidR="00C60C46" w:rsidRDefault="004D709A">
      <w:pPr>
        <w:rPr>
          <w:rFonts w:ascii="Cambria Math" w:eastAsia="Cambria Math" w:hAnsi="Cambria Math" w:cs="Cambria Math"/>
          <w:i/>
          <w:sz w:val="24"/>
          <w:szCs w:val="24"/>
        </w:rPr>
      </w:pPr>
      <w:r>
        <w:rPr>
          <w:rFonts w:ascii="Cambria Math" w:eastAsia="Cambria Math" w:hAnsi="Cambria Math" w:cs="Cambria Math"/>
          <w:i/>
          <w:sz w:val="24"/>
          <w:szCs w:val="24"/>
        </w:rPr>
        <w:t xml:space="preserve">               </w:t>
      </w:r>
    </w:p>
    <w:p w14:paraId="6A467552" w14:textId="77777777" w:rsidR="00C60C46" w:rsidRDefault="004D709A">
      <w:pPr>
        <w:rPr>
          <w:rFonts w:ascii="Cambria Math" w:eastAsia="Cambria Math" w:hAnsi="Cambria Math" w:cs="Cambria Math"/>
          <w:i/>
          <w:sz w:val="24"/>
          <w:szCs w:val="24"/>
        </w:rPr>
      </w:pPr>
      <w:r>
        <w:rPr>
          <w:rFonts w:ascii="Cambria Math" w:eastAsia="Cambria Math" w:hAnsi="Cambria Math" w:cs="Cambria Math"/>
          <w:i/>
          <w:sz w:val="24"/>
          <w:szCs w:val="24"/>
        </w:rPr>
        <w:t xml:space="preserve">                                               </w:t>
      </w:r>
    </w:p>
    <w:p w14:paraId="2C0FB3EA" w14:textId="77777777" w:rsidR="00C60C46" w:rsidRDefault="004D709A">
      <w:pPr>
        <w:rPr>
          <w:rFonts w:ascii="Cambria Math" w:eastAsia="Cambria Math" w:hAnsi="Cambria Math" w:cs="Cambria Math"/>
          <w:b/>
          <w:sz w:val="26"/>
          <w:szCs w:val="26"/>
        </w:rPr>
      </w:pPr>
      <w:r>
        <w:rPr>
          <w:rFonts w:ascii="Cambria Math" w:eastAsia="Cambria Math" w:hAnsi="Cambria Math" w:cs="Cambria Math"/>
          <w:b/>
          <w:i/>
          <w:sz w:val="26"/>
          <w:szCs w:val="26"/>
        </w:rPr>
        <w:t>Tablo 4.</w:t>
      </w:r>
    </w:p>
    <w:tbl>
      <w:tblPr>
        <w:tblStyle w:val="af8"/>
        <w:tblW w:w="11325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810"/>
        <w:gridCol w:w="135"/>
        <w:gridCol w:w="570"/>
        <w:gridCol w:w="1095"/>
        <w:gridCol w:w="1365"/>
        <w:gridCol w:w="1545"/>
        <w:gridCol w:w="1410"/>
        <w:gridCol w:w="1935"/>
        <w:gridCol w:w="1860"/>
      </w:tblGrid>
      <w:tr w:rsidR="00C60C46" w14:paraId="26E53E0D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EBC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A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0DFA" w14:textId="77777777" w:rsidR="00C60C46" w:rsidRDefault="004D709A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 xml:space="preserve">   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C242F" w14:textId="77777777" w:rsidR="00C60C46" w:rsidRDefault="004D709A">
            <w:pPr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 xml:space="preserve"> </m:t>
                  </m:r>
                  <m:r>
                    <w:rPr>
                      <w:rFonts w:ascii="Cambria Math" w:eastAsia="Cambria Math" w:hAnsi="Cambria Math" w:cs="Cambria Math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sub>
              </m:sSub>
            </m:oMath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FC49" w14:textId="77777777" w:rsidR="00C60C46" w:rsidRDefault="004D709A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54DD" w14:textId="77777777" w:rsidR="00C60C46" w:rsidRDefault="004D709A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 xml:space="preserve">  </m:t>
                    </m:r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5BAF" w14:textId="77777777" w:rsidR="00C60C46" w:rsidRDefault="004D709A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 xml:space="preserve">      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5014C" w14:textId="77777777" w:rsidR="00C60C46" w:rsidRDefault="004D709A">
            <w:pPr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 xml:space="preserve"> </m:t>
                  </m:r>
                  <m:r>
                    <w:rPr>
                      <w:rFonts w:ascii="Cambria Math" w:eastAsia="Cambria Math" w:hAnsi="Cambria Math" w:cs="Cambria Math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b>
              </m:sSub>
            </m:oMath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8757" w14:textId="77777777" w:rsidR="00C60C46" w:rsidRDefault="004D709A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 xml:space="preserve">    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006D" w14:textId="77777777" w:rsidR="00C60C46" w:rsidRDefault="004D709A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 xml:space="preserve">      </m:t>
                    </m:r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</m:sub>
                </m:sSub>
              </m:oMath>
            </m:oMathPara>
          </w:p>
        </w:tc>
      </w:tr>
      <w:tr w:rsidR="00C60C46" w14:paraId="3AFF74FF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A344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4E43C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4941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C67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7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C53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4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A8E1D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26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D9E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15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67E4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78AA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56</w:t>
            </w:r>
          </w:p>
        </w:tc>
      </w:tr>
      <w:tr w:rsidR="00C60C46" w14:paraId="4F57BD76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8414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7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87E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8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8E0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0048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127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A824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48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232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2024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279F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765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CE62D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32257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F4BC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12192</w:t>
            </w:r>
          </w:p>
        </w:tc>
      </w:tr>
      <w:tr w:rsidR="00C60C46" w14:paraId="738240DF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C430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C08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EC1C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DDAD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161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769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36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F952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2889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2DF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646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686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51841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DAB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11592</w:t>
            </w:r>
          </w:p>
        </w:tc>
      </w:tr>
      <w:tr w:rsidR="00C60C46" w14:paraId="2F5C1037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932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48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785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97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8EE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14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FCE8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18817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8A4C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2716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83F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3650401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CA7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526890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A029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708158977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C41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102213944</w:t>
            </w:r>
          </w:p>
        </w:tc>
      </w:tr>
      <w:tr w:rsidR="00C60C46" w14:paraId="36ADCCD4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6E12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lastRenderedPageBreak/>
              <w:t>60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607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31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9CA9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4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CD08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1921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8993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248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9D7F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119071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E556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15 372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E246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7380481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69BA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952816</w:t>
            </w:r>
          </w:p>
        </w:tc>
      </w:tr>
      <w:tr w:rsidR="00C60C46" w14:paraId="60EBE104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7AA5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77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D1B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351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F1E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40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0D4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246401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E35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28080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465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172973151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815A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19712120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7B4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121426905601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D94A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13837880160</w:t>
            </w:r>
          </w:p>
        </w:tc>
      </w:tr>
      <w:tr w:rsidR="00C60C46" w14:paraId="5D5FC85F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4524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92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6843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1151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AA12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4011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2649601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BDA7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276240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8660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6099380351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559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635904360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5D8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14040770918401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B441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1463851560480</w:t>
            </w:r>
          </w:p>
        </w:tc>
      </w:tr>
      <w:tr w:rsidR="00C60C46" w14:paraId="5EC50933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6D05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107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3355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962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1B94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93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E740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1850887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D4B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178932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FFE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3561105626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AE441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344265</w:t>
            </w:r>
            <m:oMath>
              <m:r>
                <w:rPr>
                  <w:rFonts w:ascii="Cambria Math" w:eastAsia="Cambria Math" w:hAnsi="Cambria Math" w:cs="Cambria Math"/>
                </w:rPr>
                <m:t>075</m:t>
              </m:r>
            </m:oMath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36E12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68515653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2AE4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662369527142</w:t>
            </w:r>
          </w:p>
        </w:tc>
      </w:tr>
      <w:tr w:rsidR="00C60C46" w14:paraId="4715AB2B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ECBD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122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903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243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F155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22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E35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118097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BB12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10692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637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57394899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F4DE0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5196290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8A6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27893802817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A61C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2525386248</w:t>
            </w:r>
          </w:p>
        </w:tc>
      </w:tr>
      <w:tr w:rsidR="00C60C46" w14:paraId="722D8F03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59F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145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C9EFE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289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419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24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934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167041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9DDA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13872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ACE9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96549409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D0BB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8017992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01C5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55805391361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8875B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46343855004</w:t>
            </w:r>
          </w:p>
        </w:tc>
      </w:tr>
      <w:tr w:rsidR="00C60C46" w14:paraId="4C8EB449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6817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156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A19E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0A0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25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C1D3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7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47FFD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100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ED98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26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D3C2F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375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AAD04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5968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1400</w:t>
            </w:r>
          </w:p>
        </w:tc>
      </w:tr>
    </w:tbl>
    <w:p w14:paraId="19A735A1" w14:textId="77777777" w:rsidR="00C60C46" w:rsidRDefault="004D709A">
      <w:pPr>
        <w:rPr>
          <w:rFonts w:ascii="Cambria Math" w:eastAsia="Cambria Math" w:hAnsi="Cambria Math" w:cs="Cambria Math"/>
          <w:b/>
          <w:sz w:val="26"/>
          <w:szCs w:val="26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</w:t>
      </w:r>
    </w:p>
    <w:p w14:paraId="3EC1248D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br/>
        <w:t xml:space="preserve">Tablo 4 incelendiğinde (4) ve (5) formülleri tüm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,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ve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,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köklerini verir. Fakat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,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kökleri için aynı formül yanlış değerler vermektedir.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,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değerleri için yapılan incelemede: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6)            ;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-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(7)</w:t>
      </w:r>
      <w:r>
        <w:rPr>
          <w:rFonts w:ascii="Cambria Math" w:eastAsia="Cambria Math" w:hAnsi="Cambria Math" w:cs="Cambria Math"/>
          <w:sz w:val="24"/>
          <w:szCs w:val="24"/>
        </w:rPr>
        <w:br/>
        <w:t>Formülleri elde edildi. İspat incelenecek olursa: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2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- 1   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4)               ;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(5)       </w:t>
      </w:r>
    </w:p>
    <w:p w14:paraId="12A3FE81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6)              ;        </w:t>
      </w:r>
      <w:r>
        <w:rPr>
          <w:rFonts w:ascii="Cambria Math" w:eastAsia="Cambria Math" w:hAnsi="Cambria Math" w:cs="Cambria Math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(7)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o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; 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;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</w:p>
    <w:p w14:paraId="38676711" w14:textId="77777777" w:rsidR="00C60C46" w:rsidRDefault="00C60C46">
      <w:pPr>
        <w:rPr>
          <w:rFonts w:ascii="Cambria Math" w:eastAsia="Cambria Math" w:hAnsi="Cambria Math" w:cs="Cambria Math"/>
          <w:sz w:val="24"/>
          <w:szCs w:val="24"/>
        </w:rPr>
      </w:pPr>
    </w:p>
    <w:p w14:paraId="71E9C699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>(2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-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(2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= 1 </w:t>
      </w:r>
      <w:r>
        <w:rPr>
          <w:rFonts w:ascii="Cambria Math" w:eastAsia="Cambria Math" w:hAnsi="Cambria Math" w:cs="Cambria Math"/>
          <w:sz w:val="24"/>
          <w:szCs w:val="24"/>
        </w:rPr>
        <w:br/>
        <w:t>4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- 4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- 4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Ax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</w:p>
    <w:p w14:paraId="3074CA1A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br/>
        <w:t>4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(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- A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) - 4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+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0            </w:t>
      </w:r>
    </w:p>
    <w:p w14:paraId="0B7A1E4A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br/>
      </w:r>
    </w:p>
    <w:p w14:paraId="66E8C45D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          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(5)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               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2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- 1   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>4)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1 -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+ 2 +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= 0</w:t>
      </w:r>
    </w:p>
    <w:p w14:paraId="0AC20891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proofErr w:type="gramStart"/>
      <w:r>
        <w:rPr>
          <w:rFonts w:ascii="Cambria Math" w:eastAsia="Cambria Math" w:hAnsi="Cambria Math" w:cs="Cambria Math"/>
          <w:sz w:val="24"/>
          <w:szCs w:val="24"/>
        </w:rPr>
        <w:t>1 -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2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+ 1 + 2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= 0</w:t>
      </w:r>
      <w:r>
        <w:rPr>
          <w:rFonts w:ascii="Cambria Math" w:eastAsia="Cambria Math" w:hAnsi="Cambria Math" w:cs="Cambria Math"/>
          <w:sz w:val="24"/>
          <w:szCs w:val="24"/>
        </w:rPr>
        <w:br/>
        <w:t>2 - 2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 + 2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= 0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bulunur.</w:t>
      </w:r>
      <w:r>
        <w:rPr>
          <w:rFonts w:ascii="Cambria Math" w:eastAsia="Cambria Math" w:hAnsi="Cambria Math" w:cs="Cambria Math"/>
          <w:sz w:val="24"/>
          <w:szCs w:val="24"/>
        </w:rPr>
        <w:br/>
        <w:t>Bulunan form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üller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aşağıda yazılır ise: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-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0  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</w:p>
    <w:p w14:paraId="50CF61EA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</w:t>
      </w:r>
      <w:r>
        <w:rPr>
          <w:rFonts w:ascii="Cambria Math" w:eastAsia="Cambria Math" w:hAnsi="Cambria Math" w:cs="Cambria Math"/>
          <w:sz w:val="24"/>
          <w:szCs w:val="24"/>
        </w:rPr>
        <w:t xml:space="preserve">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</w:p>
    <w:p w14:paraId="3EEC3389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-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1 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</w:p>
    <w:p w14:paraId="0681ED55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-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</w:t>
      </w:r>
      <w:r>
        <w:rPr>
          <w:rFonts w:ascii="Cambria Math" w:eastAsia="Cambria Math" w:hAnsi="Cambria Math" w:cs="Cambria Math"/>
          <w:sz w:val="24"/>
          <w:szCs w:val="24"/>
        </w:rPr>
        <w:t xml:space="preserve">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2 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3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-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3 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9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4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9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w:lastRenderedPageBreak/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-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10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4 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</w:r>
    </w:p>
    <w:p w14:paraId="417A9232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proofErr w:type="gramStart"/>
      <w:r>
        <w:rPr>
          <w:rFonts w:ascii="Cambria Math" w:eastAsia="Cambria Math" w:hAnsi="Cambria Math" w:cs="Cambria Math"/>
          <w:sz w:val="24"/>
          <w:szCs w:val="24"/>
        </w:rPr>
        <w:t>n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= 0, 1, 2, 3 …∞ olur ise,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Her n için iki formül kullanılır.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x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ve y değerleri için ardışık ik</w:t>
      </w:r>
      <w:r>
        <w:rPr>
          <w:rFonts w:ascii="Cambria Math" w:eastAsia="Cambria Math" w:hAnsi="Cambria Math" w:cs="Cambria Math"/>
          <w:sz w:val="24"/>
          <w:szCs w:val="24"/>
        </w:rPr>
        <w:t>i kök bulunur.</w:t>
      </w:r>
      <w:r>
        <w:rPr>
          <w:rFonts w:ascii="Cambria Math" w:eastAsia="Cambria Math" w:hAnsi="Cambria Math" w:cs="Cambria Math"/>
          <w:sz w:val="24"/>
          <w:szCs w:val="24"/>
        </w:rPr>
        <w:br/>
      </w:r>
    </w:p>
    <w:p w14:paraId="16476A79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=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2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</w:t>
      </w:r>
      <w:r>
        <w:rPr>
          <w:rFonts w:ascii="Cambria Math" w:eastAsia="Cambria Math" w:hAnsi="Cambria Math" w:cs="Cambria Math"/>
        </w:rPr>
        <w:t>(7)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=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2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-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</w:t>
      </w:r>
      <w:r>
        <w:rPr>
          <w:rFonts w:ascii="Cambria Math" w:eastAsia="Cambria Math" w:hAnsi="Cambria Math" w:cs="Cambria Math"/>
        </w:rPr>
        <w:t>(9)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= 2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</w:t>
      </w:r>
      <w:r>
        <w:rPr>
          <w:rFonts w:ascii="Cambria Math" w:eastAsia="Cambria Math" w:hAnsi="Cambria Math" w:cs="Cambria Math"/>
        </w:rPr>
        <w:t xml:space="preserve">  (8)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 = 2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</w:t>
      </w:r>
      <w:r>
        <w:rPr>
          <w:rFonts w:ascii="Cambria Math" w:eastAsia="Cambria Math" w:hAnsi="Cambria Math" w:cs="Cambria Math"/>
        </w:rPr>
        <w:t>(10)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Bu şekilde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denkleminin sonsuz sayıda kök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leri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için farklı bir yöntem geliştirilmiştir.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sz w:val="24"/>
          <w:szCs w:val="24"/>
        </w:rPr>
        <w:t>BÖLÜM II:</w:t>
      </w:r>
      <w:r>
        <w:rPr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(1) denkleminin y bölenleri ile olan ilişkisi: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 Örnek: x = 649         y = 180        A= 13 değerleri alınarak aşağıda incelenecektir.</w:t>
      </w:r>
      <w:r>
        <w:rPr>
          <w:rFonts w:ascii="Cambria Math" w:eastAsia="Cambria Math" w:hAnsi="Cambria Math" w:cs="Cambria Math"/>
          <w:sz w:val="24"/>
          <w:szCs w:val="24"/>
        </w:rPr>
        <w:br/>
        <w:t>Genel matematik literatüründe bölenle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rin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toplamı </w:t>
      </w:r>
      <w:r>
        <w:rPr>
          <w:rFonts w:ascii="Cambria Math" w:eastAsia="Cambria Math" w:hAnsi="Cambria Math" w:cs="Cambria Math"/>
          <w:sz w:val="26"/>
          <w:szCs w:val="26"/>
        </w:rPr>
        <w:t>σ</w:t>
      </w:r>
      <w:r>
        <w:rPr>
          <w:rFonts w:ascii="Cambria Math" w:eastAsia="Cambria Math" w:hAnsi="Cambria Math" w:cs="Cambria Math"/>
          <w:sz w:val="24"/>
          <w:szCs w:val="24"/>
        </w:rPr>
        <w:t xml:space="preserve"> ile gösterilir. Aşağıda incelenecek olan çözümde bölenlerin sayısı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6"/>
          <w:szCs w:val="26"/>
        </w:rPr>
        <w:t xml:space="preserve">  </w:t>
      </w:r>
      <w:r>
        <w:rPr>
          <w:rFonts w:ascii="Cambria Math" w:eastAsia="Cambria Math" w:hAnsi="Cambria Math" w:cs="Cambria Math"/>
          <w:sz w:val="24"/>
          <w:szCs w:val="24"/>
        </w:rPr>
        <w:t>ile gösterilecektir.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t xml:space="preserve">x = 649 sayısı sabit alındığında y ve A değişerek karşımıza bölen sayısı kadar çıkması gerekecektir yani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6"/>
          <w:szCs w:val="26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 xml:space="preserve"> = 18 defa çözüm bulacaktır.</w:t>
      </w:r>
      <w:r>
        <w:rPr>
          <w:rFonts w:ascii="Cambria Math" w:eastAsia="Cambria Math" w:hAnsi="Cambria Math" w:cs="Cambria Math"/>
          <w:sz w:val="24"/>
          <w:szCs w:val="24"/>
        </w:rPr>
        <w:br/>
      </w:r>
    </w:p>
    <w:tbl>
      <w:tblPr>
        <w:tblStyle w:val="af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C60C46" w14:paraId="631A3BCC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636C" w14:textId="77777777" w:rsidR="00C60C46" w:rsidRDefault="004D709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x</w:t>
            </w:r>
            <w:proofErr w:type="gramEnd"/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= 649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FA4E" w14:textId="77777777" w:rsidR="00C60C46" w:rsidRDefault="004D709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y</w:t>
            </w:r>
            <w:proofErr w:type="gramEnd"/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= 180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5488" w14:textId="77777777" w:rsidR="00C60C46" w:rsidRDefault="004D709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A= 13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8C936" w14:textId="77777777" w:rsidR="00C60C46" w:rsidRDefault="004D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6"/>
                <w:szCs w:val="26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6"/>
                <w:szCs w:val="26"/>
              </w:rPr>
              <w:t>σ</w:t>
            </w:r>
            <w:proofErr w:type="gramEnd"/>
            <w:r>
              <w:rPr>
                <w:rFonts w:ascii="Cambria Math" w:eastAsia="Cambria Math" w:hAnsi="Cambria Math" w:cs="Cambria Math"/>
                <w:sz w:val="26"/>
                <w:szCs w:val="26"/>
              </w:rPr>
              <w:t xml:space="preserve"> = 546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F45C" w14:textId="77777777" w:rsidR="00C60C46" w:rsidRDefault="004D709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6"/>
                      <w:szCs w:val="26"/>
                    </w:rPr>
                    <m:t>n</m:t>
                  </m:r>
                </m:sub>
              </m:sSub>
            </m:oMath>
            <w:r>
              <w:rPr>
                <w:rFonts w:ascii="Cambria Math" w:eastAsia="Cambria Math" w:hAnsi="Cambria Math" w:cs="Cambria Math"/>
                <w:sz w:val="26"/>
                <w:szCs w:val="26"/>
              </w:rPr>
              <w:t xml:space="preserve"> = 18</w:t>
            </w:r>
          </w:p>
        </w:tc>
      </w:tr>
    </w:tbl>
    <w:p w14:paraId="0074DACE" w14:textId="77777777" w:rsidR="00C60C46" w:rsidRDefault="004D709A">
      <w:pPr>
        <w:rPr>
          <w:b/>
          <w:i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i/>
          <w:sz w:val="24"/>
          <w:szCs w:val="24"/>
        </w:rPr>
        <w:t>Tablo 5</w:t>
      </w:r>
    </w:p>
    <w:tbl>
      <w:tblPr>
        <w:tblStyle w:val="af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60C46" w14:paraId="34FA08E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AE36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64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9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= 13 . (1 . 180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+1= 13. 18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+1</m:t>
              </m:r>
            </m:oMath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</w:t>
            </w:r>
          </w:p>
        </w:tc>
      </w:tr>
      <w:tr w:rsidR="00C60C46" w14:paraId="182A617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3C570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(2 .90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52. 9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517DC09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147D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(3.60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117. 6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594A4A1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28878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(4.45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208.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45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0DC6A38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6725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(5.36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+1= 325. 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36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12364CA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D190A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(6.30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468.. 3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555B123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883F4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(9.20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1053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.20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1B7BC31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A085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w:lastRenderedPageBreak/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(10 . 18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1300.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18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28349C6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3837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(12.15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 18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72.15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72EA3F7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0F02A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(15 . 12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2925.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12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0DCE482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0B722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(18 . 10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4212.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34341F5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C25C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(20.9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5200.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000A926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3E164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(30.6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+1= 11700. 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021DB5B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FEB96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(36.5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+1= 16848. 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2CCF809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9F0D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(45.4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+1=26325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.4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0AA9531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89DB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(60.3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+1= 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46800.3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39675FB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DD4C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(90.2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+1= 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105300.2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60C46" w14:paraId="30F92AB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F9E4F" w14:textId="77777777" w:rsidR="00C60C46" w:rsidRDefault="004D709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(180 . 1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+1= 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421200.1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</w:tbl>
    <w:p w14:paraId="61E7BB04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Bulunan yeni y değerleri y = 180’nin bölenlerinden meydana gelmektedir. Bunun sonucunda sadece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denkleminden bölen sayısı kadar diğer çözüm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lere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de ulaşmak mümkündür. </w:t>
      </w:r>
    </w:p>
    <w:p w14:paraId="11FE65D1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b/>
          <w:sz w:val="24"/>
          <w:szCs w:val="24"/>
        </w:rPr>
        <w:t>Örnek 3: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 A=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3  ;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      x= 26    ;     y = 15       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y = 3.5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3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=5 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=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+1</m:t>
        </m:r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26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=3.225 +1 = 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. </m:t>
          </m:r>
          <m:sSub>
            <m:sSub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+1 = 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.</m:t>
          </m:r>
          <m:sSub>
            <m:sSub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Cambria Math" w:hAnsi="Cambria Math" w:cs="Cambria Math"/>
              <w:sz w:val="24"/>
              <w:szCs w:val="24"/>
            </w:rPr>
            <m:t>+1</m:t>
          </m:r>
        </m:oMath>
      </m:oMathPara>
    </w:p>
    <w:p w14:paraId="6794C2D6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676 = 9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+1 = 25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+1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75 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;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  27</w:t>
      </w:r>
      <w:r>
        <w:rPr>
          <w:rFonts w:ascii="Cambria Math" w:eastAsia="Cambria Math" w:hAnsi="Cambria Math" w:cs="Cambria Math"/>
          <w:sz w:val="24"/>
          <w:szCs w:val="24"/>
        </w:rPr>
        <w:br/>
        <w:t>Çözümler</w:t>
      </w:r>
      <w:r>
        <w:rPr>
          <w:rFonts w:ascii="Cambria Math" w:eastAsia="Cambria Math" w:hAnsi="Cambria Math" w:cs="Cambria Math"/>
          <w:sz w:val="24"/>
          <w:szCs w:val="24"/>
        </w:rPr>
        <w:t>: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A = 3         x = 26       y = 15   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A = 27       x = 26       y = 5   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A = 75       x = 26       y = 3   </w:t>
      </w:r>
      <w:r>
        <w:rPr>
          <w:rFonts w:ascii="Cambria Math" w:eastAsia="Cambria Math" w:hAnsi="Cambria Math" w:cs="Cambria Math"/>
          <w:sz w:val="24"/>
          <w:szCs w:val="24"/>
        </w:rPr>
        <w:br/>
        <w:t>Bölenler toplamı: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A = 13         x = 649     y = 180     σ(180) = 546    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6"/>
          <w:szCs w:val="26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= 18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t>σ (9) = 13                  σ (20) = 42              540 = 13.42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180 = 9.20                  σ (180) = σ (9) .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σ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(20)</w:t>
      </w:r>
      <w:r>
        <w:rPr>
          <w:rFonts w:ascii="Cambria Math" w:eastAsia="Cambria Math" w:hAnsi="Cambria Math" w:cs="Cambria Math"/>
          <w:sz w:val="24"/>
          <w:szCs w:val="24"/>
        </w:rPr>
        <w:br/>
        <w:t>Bölenlerin toplamında bilinen çözümlerdir.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(1) Denkleminde A’nın bir tam kare olamayacağı kesin olarak bellidir. Fakat A =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kabul ederek bundan yeni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,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…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ve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,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…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çözümleri kolaylıkla elde edilebilir. Bir örnekle konu açıklanır ise: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A =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12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= 144        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=  y = 12       σ (2y) = σ (24) = 60 ;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8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120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11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1  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132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23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2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136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35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3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138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47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4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140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71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6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141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95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8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142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143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12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14</w:t>
      </w:r>
      <w:r>
        <w:rPr>
          <w:rFonts w:ascii="Cambria Math" w:eastAsia="Cambria Math" w:hAnsi="Cambria Math" w:cs="Cambria Math"/>
          <w:sz w:val="24"/>
          <w:szCs w:val="24"/>
        </w:rPr>
        <w:t xml:space="preserve">3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287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24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Bu listede x ile y orantılı olarak artmaktadır. Orantı katsayısı da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’dır.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- 1 =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.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-1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>11)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değerleri (2y)nin bölenleridir.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y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’dır.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yerine (2y)nin bölenlerini sırasıyla yerleştirirsek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değerlerini ; sonra da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(1) denkleminden A değerleri bulunur.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b/>
          <w:i/>
          <w:sz w:val="24"/>
          <w:szCs w:val="24"/>
        </w:rPr>
        <w:t>Örnek 1: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(11) formülünden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6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12.6-1 = 71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</w:t>
      </w:r>
      <w:r>
        <w:rPr>
          <w:rFonts w:ascii="Cambria Math" w:eastAsia="Cambria Math" w:hAnsi="Cambria Math" w:cs="Cambria Math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  <w:sz w:val="32"/>
                    <w:szCs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5</m:t>
                    </m:r>
                  </m:sub>
                </m:sSub>
              </m:e>
              <m:sup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32"/>
                <w:szCs w:val="32"/>
              </w:rPr>
              <m:t>-</m:t>
            </m:r>
            <m:r>
              <w:rPr>
                <w:rFonts w:ascii="Cambria Math" w:eastAsia="Cambria Math" w:hAnsi="Cambria Math" w:cs="Cambria Math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5</m:t>
                </m:r>
              </m:sub>
            </m:sSub>
          </m:den>
        </m:f>
      </m:oMath>
      <w:r>
        <w:rPr>
          <w:rFonts w:ascii="Cambria Math" w:eastAsia="Cambria Math" w:hAnsi="Cambria Math" w:cs="Cambria Math"/>
          <w:sz w:val="32"/>
          <w:szCs w:val="32"/>
        </w:rPr>
        <w:t xml:space="preserve"> = </w:t>
      </w:r>
      <w:r>
        <w:rPr>
          <w:rFonts w:ascii="Cambria Math" w:eastAsia="Cambria Math" w:hAnsi="Cambria Math" w:cs="Cambria Math"/>
          <w:sz w:val="24"/>
          <w:szCs w:val="24"/>
        </w:rPr>
        <w:t>140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- 1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- 1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- 1 </w:t>
      </w:r>
      <w:r>
        <w:rPr>
          <w:rFonts w:ascii="Cambria Math" w:eastAsia="Cambria Math" w:hAnsi="Cambria Math" w:cs="Cambria Math"/>
          <w:sz w:val="24"/>
          <w:szCs w:val="24"/>
        </w:rPr>
        <w:br/>
        <w:t>………….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- 1 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∑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 σ(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-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  <w:t xml:space="preserve">∑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y σ(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r>
          <w:rPr>
            <w:rFonts w:ascii="Cambria Math" w:eastAsia="Cambria Math" w:hAnsi="Cambria Math" w:cs="Cambria Math"/>
            <w:sz w:val="24"/>
            <w:szCs w:val="24"/>
          </w:rPr>
          <m:t>y</m:t>
        </m:r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-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6"/>
          <w:szCs w:val="26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(12)</w:t>
      </w:r>
    </w:p>
    <w:p w14:paraId="5103899F" w14:textId="77777777" w:rsidR="00C60C46" w:rsidRDefault="004D709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b/>
          <w:i/>
          <w:sz w:val="24"/>
          <w:szCs w:val="24"/>
        </w:rPr>
        <w:t>Örnek 2:</w:t>
      </w:r>
      <w:r>
        <w:rPr>
          <w:rFonts w:ascii="Cambria Math" w:eastAsia="Cambria Math" w:hAnsi="Cambria Math" w:cs="Cambria Math"/>
          <w:b/>
          <w:i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t xml:space="preserve">A =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18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= 324        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=  y = 18       σ (2.18) = 91       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6"/>
          <w:szCs w:val="26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= 9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t>(11) formülü ve (1) genel denklemi kullanılarak aşağıda bulunan listedeki sıralamalar bulunur: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288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17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1  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306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35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2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312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53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3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315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71      </w:t>
      </w:r>
      <w:r>
        <w:rPr>
          <w:rFonts w:ascii="Cambria Math" w:eastAsia="Cambria Math" w:hAnsi="Cambria Math" w:cs="Cambria Math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4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318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107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6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320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161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9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321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215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12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322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323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18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9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322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9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323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9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36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Örnek 1’de :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120 ve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=143</m:t>
        </m:r>
      </m:oMath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t xml:space="preserve">Örnek 2’de :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288 ve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9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=323</m:t>
        </m:r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+1 =121     ve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+ 1 = 144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+1 =289     ve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9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+ 1 = 324</w:t>
      </w:r>
      <w:r>
        <w:rPr>
          <w:rFonts w:ascii="Cambria Math" w:eastAsia="Cambria Math" w:hAnsi="Cambria Math" w:cs="Cambria Math"/>
          <w:sz w:val="24"/>
          <w:szCs w:val="24"/>
        </w:rPr>
        <w:br/>
        <w:t>(2y)nin bölenlerinin iki kare arasına yerleştirilmiş olduğunu görülür.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 - 1 ;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2A - 1 olduğu görülmektedir. </w:t>
      </w:r>
      <w:r>
        <w:rPr>
          <w:rFonts w:ascii="Cambria Math" w:eastAsia="Cambria Math" w:hAnsi="Cambria Math" w:cs="Cambria Math"/>
          <w:sz w:val="24"/>
          <w:szCs w:val="24"/>
        </w:rPr>
        <w:br/>
      </w:r>
    </w:p>
    <w:p w14:paraId="0FC37899" w14:textId="77777777" w:rsidR="00C60C46" w:rsidRDefault="004D709A">
      <w:pPr>
        <w:rPr>
          <w:rFonts w:ascii="Cambria Math" w:eastAsia="Cambria Math" w:hAnsi="Cambria Math" w:cs="Cambria Math"/>
          <w:b/>
          <w:i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b/>
          <w:sz w:val="24"/>
          <w:szCs w:val="24"/>
        </w:rPr>
        <w:t xml:space="preserve"> (1) Denklem</w:t>
      </w:r>
      <w:r>
        <w:rPr>
          <w:rFonts w:ascii="Cambria Math" w:eastAsia="Cambria Math" w:hAnsi="Cambria Math" w:cs="Cambria Math"/>
          <w:b/>
          <w:sz w:val="24"/>
          <w:szCs w:val="24"/>
        </w:rPr>
        <w:t>inde Sayısal Çözüm Kolaylığı:</w:t>
      </w:r>
      <w:r>
        <w:rPr>
          <w:rFonts w:ascii="Cambria Math" w:eastAsia="Cambria Math" w:hAnsi="Cambria Math" w:cs="Cambria Math"/>
          <w:sz w:val="24"/>
          <w:szCs w:val="24"/>
        </w:rPr>
        <w:br/>
        <w:t>y tam değer vererek x=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>+1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denkleminde x tam sayısı bulmak uzun bir yoldur. Bunun için y değerine 1,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2,3,...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>y kadar tüm tam sayıları denemek gerekir. Aşağıda çok daha küçük sayılarla çözüme ulaşıldığı görülecektir.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lastRenderedPageBreak/>
        <w:t>y= C.D gi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bi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iki çarpanı olan bileşik sayı veya asal sayı olarak verildiğinde, asal sayı durumunda çarpanlardan biri 1’dir. C&gt;D kabul edilir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ise  D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>=1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  <w:t>C=2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>-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(11)              veya               C=2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>±2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(12)</w:t>
      </w:r>
      <w:r>
        <w:rPr>
          <w:rFonts w:ascii="Cambria Math" w:eastAsia="Cambria Math" w:hAnsi="Cambria Math" w:cs="Cambria Math"/>
          <w:sz w:val="24"/>
          <w:szCs w:val="24"/>
        </w:rPr>
        <w:br/>
        <w:t>x=2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-1       </w:t>
      </w:r>
      <w:r>
        <w:rPr>
          <w:rFonts w:ascii="Cambria Math" w:eastAsia="Cambria Math" w:hAnsi="Cambria Math" w:cs="Cambria Math"/>
          <w:sz w:val="24"/>
          <w:szCs w:val="24"/>
        </w:rPr>
        <w:t xml:space="preserve">                   (13)                                     x=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±</m:t>
        </m:r>
      </m:oMath>
      <w:r>
        <w:rPr>
          <w:rFonts w:ascii="Cambria Math" w:eastAsia="Cambria Math" w:hAnsi="Cambria Math" w:cs="Cambria Math"/>
          <w:sz w:val="24"/>
          <w:szCs w:val="24"/>
        </w:rPr>
        <w:t>1                         (14)</w:t>
      </w:r>
      <w:r>
        <w:rPr>
          <w:rFonts w:ascii="Cambria Math" w:eastAsia="Cambria Math" w:hAnsi="Cambria Math" w:cs="Cambria Math"/>
          <w:sz w:val="24"/>
          <w:szCs w:val="24"/>
        </w:rPr>
        <w:br/>
        <w:t>formülleri yazılabilir.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b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denkleminde y’ye (1,2,3,....y) kadar değer vermek yerine D’ye bir değer vererek C’yi bulmak daha kolaydır. Çünkü D&lt;&lt;y’di</w:t>
      </w:r>
      <w:r>
        <w:rPr>
          <w:rFonts w:ascii="Cambria Math" w:eastAsia="Cambria Math" w:hAnsi="Cambria Math" w:cs="Cambria Math"/>
          <w:sz w:val="24"/>
          <w:szCs w:val="24"/>
        </w:rPr>
        <w:t>r (Özellikle büyük sayılar için.)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b/>
          <w:i/>
          <w:sz w:val="24"/>
          <w:szCs w:val="24"/>
        </w:rPr>
        <w:t>Örnek 1:</w:t>
      </w:r>
      <w:r>
        <w:rPr>
          <w:rFonts w:ascii="Cambria Math" w:eastAsia="Cambria Math" w:hAnsi="Cambria Math" w:cs="Cambria Math"/>
          <w:b/>
          <w:i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t>A = 139                                    x= 77 563 250                            y=6 578829</w:t>
      </w:r>
      <w:r>
        <w:rPr>
          <w:rFonts w:ascii="Cambria Math" w:eastAsia="Cambria Math" w:hAnsi="Cambria Math" w:cs="Cambria Math"/>
          <w:sz w:val="24"/>
          <w:szCs w:val="24"/>
        </w:rPr>
        <w:br/>
        <w:t>D=1,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2,3,...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747                        D= 747 için                                   C= 8807 </w:t>
      </w:r>
      <w:r>
        <w:rPr>
          <w:rFonts w:ascii="Cambria Math" w:eastAsia="Cambria Math" w:hAnsi="Cambria Math" w:cs="Cambria Math"/>
          <w:sz w:val="24"/>
          <w:szCs w:val="24"/>
        </w:rPr>
        <w:br/>
        <w:t>y = C.D = 8807 . 747 = 6</w:t>
      </w:r>
      <w:r>
        <w:rPr>
          <w:rFonts w:ascii="Cambria Math" w:eastAsia="Cambria Math" w:hAnsi="Cambria Math" w:cs="Cambria Math"/>
          <w:sz w:val="24"/>
          <w:szCs w:val="24"/>
        </w:rPr>
        <w:t>578829</w:t>
      </w:r>
      <w:r>
        <w:rPr>
          <w:rFonts w:ascii="Cambria Math" w:eastAsia="Cambria Math" w:hAnsi="Cambria Math" w:cs="Cambria Math"/>
          <w:sz w:val="24"/>
          <w:szCs w:val="24"/>
        </w:rPr>
        <w:br/>
        <w:t>(1) denkleminden x=77 563 250’dir.</w:t>
      </w:r>
      <w:r>
        <w:rPr>
          <w:rFonts w:ascii="Cambria Math" w:eastAsia="Cambria Math" w:hAnsi="Cambria Math" w:cs="Cambria Math"/>
          <w:sz w:val="24"/>
          <w:szCs w:val="24"/>
        </w:rPr>
        <w:br/>
        <w:t>Yukarıda görüldüğü gibi   y=6 578829 sayısına kadar deneme yapmak yerine D=747’ye kadar yapmak yeterlidir.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b/>
          <w:i/>
          <w:sz w:val="24"/>
          <w:szCs w:val="24"/>
        </w:rPr>
        <w:t>Örnek 2:</w:t>
      </w:r>
      <w:r>
        <w:rPr>
          <w:rFonts w:ascii="Cambria Math" w:eastAsia="Cambria Math" w:hAnsi="Cambria Math" w:cs="Cambria Math"/>
          <w:b/>
          <w:i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t xml:space="preserve">A= 51          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51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b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(11) veya (12) kullanılarak sadece D=1 yazıldığında C=7 o halde </w:t>
      </w:r>
      <w:r>
        <w:rPr>
          <w:rFonts w:ascii="Cambria Math" w:eastAsia="Cambria Math" w:hAnsi="Cambria Math" w:cs="Cambria Math"/>
          <w:sz w:val="24"/>
          <w:szCs w:val="24"/>
        </w:rPr>
        <w:t>y=7      x=50’dir.</w:t>
      </w:r>
      <w:r>
        <w:rPr>
          <w:rFonts w:ascii="Cambria Math" w:eastAsia="Cambria Math" w:hAnsi="Cambria Math" w:cs="Cambria Math"/>
          <w:sz w:val="24"/>
          <w:szCs w:val="24"/>
        </w:rPr>
        <w:br/>
        <w:t>C’yi bulmak için (11) veya (12) formüllerinden faydalanılır.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Büyük sayılarda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-1 </w:t>
      </w:r>
      <m:oMath>
        <m:r>
          <w:rPr>
            <w:rFonts w:ascii="Cambria Math" w:hAnsi="Cambria Math"/>
          </w:rPr>
          <m:t>≈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±</m:t>
        </m:r>
      </m:oMath>
      <w:r>
        <w:rPr>
          <w:rFonts w:ascii="Cambria Math" w:eastAsia="Cambria Math" w:hAnsi="Cambria Math" w:cs="Cambria Math"/>
          <w:sz w:val="24"/>
          <w:szCs w:val="24"/>
        </w:rPr>
        <w:t>2 olduğundan kökün içi bir tam sayıya çok yaklaştığında bir formül tam sayı vermez ise diğer formülden elde edilebilir. Bu durumda üç formül yerine biri ile uğraşmak yeterli olur.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b/>
          <w:i/>
          <w:sz w:val="24"/>
          <w:szCs w:val="24"/>
        </w:rPr>
        <w:t>Örnek 3:</w:t>
      </w:r>
      <w:r>
        <w:rPr>
          <w:rFonts w:ascii="Cambria Math" w:eastAsia="Cambria Math" w:hAnsi="Cambria Math" w:cs="Cambria Math"/>
          <w:b/>
          <w:i/>
          <w:sz w:val="24"/>
          <w:szCs w:val="24"/>
        </w:rPr>
        <w:br/>
        <w:t xml:space="preserve">A= 73 </w:t>
      </w:r>
      <w:r>
        <w:rPr>
          <w:rFonts w:ascii="Cambria Math" w:eastAsia="Cambria Math" w:hAnsi="Cambria Math" w:cs="Cambria Math"/>
          <w:b/>
          <w:i/>
          <w:sz w:val="24"/>
          <w:szCs w:val="24"/>
        </w:rPr>
        <w:br/>
        <w:t>C=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>-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br/>
        <w:t>D= 1,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2,3,...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>125</w:t>
      </w:r>
      <w:r>
        <w:rPr>
          <w:rFonts w:ascii="Cambria Math" w:eastAsia="Cambria Math" w:hAnsi="Cambria Math" w:cs="Cambria Math"/>
          <w:sz w:val="24"/>
          <w:szCs w:val="24"/>
        </w:rPr>
        <w:br/>
        <w:t>D=125            C=2316</w:t>
      </w:r>
      <w:r>
        <w:rPr>
          <w:rFonts w:ascii="Cambria Math" w:eastAsia="Cambria Math" w:hAnsi="Cambria Math" w:cs="Cambria Math"/>
          <w:sz w:val="24"/>
          <w:szCs w:val="24"/>
        </w:rPr>
        <w:br/>
        <w:t>y= C.D =</w:t>
      </w:r>
      <w:r>
        <w:rPr>
          <w:rFonts w:ascii="Cambria Math" w:eastAsia="Cambria Math" w:hAnsi="Cambria Math" w:cs="Cambria Math"/>
          <w:sz w:val="24"/>
          <w:szCs w:val="24"/>
        </w:rPr>
        <w:t xml:space="preserve"> 267000        x= 2881249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Buraya kadar yapılan tüm incelemelerde D’nin tek sayı olduğunu görülmektedir. Bu varsayımın ispatı için D için çift sayıları atlayarak sadece tek sayılarla çözüme ulaşmak hem daha kolay olmaktadır hem de ispata ulaştırma ihtimali </w:t>
      </w:r>
      <w:r>
        <w:rPr>
          <w:rFonts w:ascii="Cambria Math" w:eastAsia="Cambria Math" w:hAnsi="Cambria Math" w:cs="Cambria Math"/>
          <w:sz w:val="24"/>
          <w:szCs w:val="24"/>
        </w:rPr>
        <w:t>vardır.</w:t>
      </w:r>
      <w:r>
        <w:rPr>
          <w:rFonts w:ascii="Cambria Math" w:eastAsia="Cambria Math" w:hAnsi="Cambria Math" w:cs="Cambria Math"/>
          <w:sz w:val="24"/>
          <w:szCs w:val="24"/>
        </w:rPr>
        <w:br/>
        <w:t>D= 125   kez deneme yapana kadar: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≈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63 Deneme yeterli olacaktır.</w:t>
      </w:r>
      <w:r>
        <w:rPr>
          <w:rFonts w:ascii="Cambria Math" w:eastAsia="Cambria Math" w:hAnsi="Cambria Math" w:cs="Cambria Math"/>
          <w:b/>
          <w:i/>
          <w:sz w:val="24"/>
          <w:szCs w:val="24"/>
        </w:rPr>
        <w:br/>
      </w:r>
    </w:p>
    <w:sectPr w:rsidR="00C60C46">
      <w:headerReference w:type="default" r:id="rId7"/>
      <w:pgSz w:w="11909" w:h="16834"/>
      <w:pgMar w:top="0" w:right="1440" w:bottom="97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F5FF" w14:textId="77777777" w:rsidR="004D709A" w:rsidRDefault="004D709A">
      <w:pPr>
        <w:spacing w:line="240" w:lineRule="auto"/>
      </w:pPr>
      <w:r>
        <w:separator/>
      </w:r>
    </w:p>
  </w:endnote>
  <w:endnote w:type="continuationSeparator" w:id="0">
    <w:p w14:paraId="61BB1D7E" w14:textId="77777777" w:rsidR="004D709A" w:rsidRDefault="004D7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A3CB" w14:textId="77777777" w:rsidR="004D709A" w:rsidRDefault="004D709A">
      <w:pPr>
        <w:spacing w:line="240" w:lineRule="auto"/>
      </w:pPr>
      <w:r>
        <w:separator/>
      </w:r>
    </w:p>
  </w:footnote>
  <w:footnote w:type="continuationSeparator" w:id="0">
    <w:p w14:paraId="2B0AC3E1" w14:textId="77777777" w:rsidR="004D709A" w:rsidRDefault="004D70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9FE7" w14:textId="77777777" w:rsidR="00C60C46" w:rsidRDefault="004D709A">
    <w:pPr>
      <w:jc w:val="right"/>
    </w:pPr>
    <w:r>
      <w:fldChar w:fldCharType="begin"/>
    </w:r>
    <w:r>
      <w:instrText>PAGE</w:instrText>
    </w:r>
    <w:r>
      <w:fldChar w:fldCharType="separate"/>
    </w:r>
    <w:r w:rsidR="00CF4721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46"/>
    <w:rsid w:val="004D709A"/>
    <w:rsid w:val="00C60C46"/>
    <w:rsid w:val="00C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BBF9"/>
  <w15:docId w15:val="{FA0A4B8E-ACE6-4DFF-A2C9-E452F947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07B3F"/>
    <w:rPr>
      <w:color w:val="808080"/>
    </w:r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2nAqkxfjDjhd6b40kNyEVk5jukA==">AMUW2mW7VKKHHnstEyt9n4xKlgCmJfMEQHA9dU3gFn6WJ1+wFiddcaMsg3wnq6sSqPkfisD4KbuNb/ncnxOFUy9eTrAkCPKgnJ+Xx4JSICRSAcVYkymhXzE=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2004</Words>
  <Characters>11428</Characters>
  <Application>Microsoft Office Word</Application>
  <DocSecurity>0</DocSecurity>
  <Lines>95</Lines>
  <Paragraphs>26</Paragraphs>
  <ScaleCrop>false</ScaleCrop>
  <Company/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</dc:creator>
  <cp:lastModifiedBy>ƧibeĿ Biçer</cp:lastModifiedBy>
  <cp:revision>2</cp:revision>
  <dcterms:created xsi:type="dcterms:W3CDTF">2023-02-05T09:47:00Z</dcterms:created>
  <dcterms:modified xsi:type="dcterms:W3CDTF">2023-02-05T09:47:00Z</dcterms:modified>
</cp:coreProperties>
</file>