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53069" w14:textId="77777777" w:rsidR="00303FD1" w:rsidRPr="006A59F5" w:rsidRDefault="00303FD1" w:rsidP="00303FD1">
      <w:pPr>
        <w:jc w:val="center"/>
        <w:rPr>
          <w:b/>
          <w:sz w:val="26"/>
          <w:szCs w:val="26"/>
          <w:lang w:val="en-US"/>
        </w:rPr>
      </w:pPr>
      <w:r w:rsidRPr="006A59F5">
        <w:rPr>
          <w:b/>
          <w:sz w:val="26"/>
          <w:szCs w:val="26"/>
          <w:lang w:val="en-US"/>
        </w:rPr>
        <w:t>Problem 8</w:t>
      </w:r>
    </w:p>
    <w:p w14:paraId="160F26BB" w14:textId="77777777" w:rsidR="00303FD1" w:rsidRPr="00DA53A9" w:rsidRDefault="00303FD1" w:rsidP="00303FD1">
      <w:pPr>
        <w:jc w:val="center"/>
        <w:rPr>
          <w:lang w:val="en-US"/>
        </w:rPr>
      </w:pPr>
    </w:p>
    <w:p w14:paraId="5E4D8DB4" w14:textId="77777777" w:rsidR="00303FD1" w:rsidRDefault="00303FD1" w:rsidP="00303FD1">
      <w:pPr>
        <w:jc w:val="both"/>
        <w:rPr>
          <w:lang w:val="en-US"/>
        </w:rPr>
      </w:pPr>
      <w:r w:rsidRPr="00DA53A9">
        <w:rPr>
          <w:lang w:val="en-US"/>
        </w:rPr>
        <w:tab/>
      </w:r>
      <w:r>
        <w:rPr>
          <w:lang w:val="en-US"/>
        </w:rPr>
        <w:t xml:space="preserve">Let M be a center of circle that is tangent to a parabola from on top and on outside of the parabola namely N.  Suppose K is the projection 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 onto parabolic axis. The normal form N point to MK line segment intersect tangent from top Q point. The extension length </w:t>
      </w:r>
      <w:proofErr w:type="gramStart"/>
      <w:r>
        <w:rPr>
          <w:lang w:val="en-US"/>
        </w:rPr>
        <w:t>of  NQ</w:t>
      </w:r>
      <w:proofErr w:type="gramEnd"/>
      <w:r>
        <w:rPr>
          <w:lang w:val="en-US"/>
        </w:rPr>
        <w:t xml:space="preserve"> as much as </w:t>
      </w:r>
    </w:p>
    <w:p w14:paraId="60420DF4" w14:textId="77777777" w:rsidR="00303FD1" w:rsidRPr="00DA53A9" w:rsidRDefault="00303FD1" w:rsidP="00303FD1">
      <w:pPr>
        <w:jc w:val="both"/>
        <w:rPr>
          <w:lang w:val="en-US"/>
        </w:rPr>
      </w:pP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MP=NQ</m:t>
        </m:r>
      </m:oMath>
      <w:r w:rsidRPr="00DA53A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A53A9">
        <w:rPr>
          <w:lang w:val="en-US"/>
        </w:rPr>
        <w:t>P</w:t>
      </w:r>
      <w:r>
        <w:rPr>
          <w:lang w:val="en-US"/>
        </w:rPr>
        <w:t xml:space="preserve"> is found.</w:t>
      </w:r>
    </w:p>
    <w:p w14:paraId="611E2221" w14:textId="77777777" w:rsidR="00303FD1" w:rsidRPr="00DA53A9" w:rsidRDefault="00303FD1" w:rsidP="00303FD1">
      <w:pPr>
        <w:jc w:val="both"/>
        <w:rPr>
          <w:lang w:val="en-US"/>
        </w:rPr>
      </w:pPr>
    </w:p>
    <w:p w14:paraId="0E7F615B" w14:textId="0C2B0022" w:rsidR="00303FD1" w:rsidRPr="00AD2917" w:rsidRDefault="00303FD1" w:rsidP="0092534F">
      <w:pPr>
        <w:pStyle w:val="ListeParagraf"/>
        <w:ind w:left="1065"/>
        <w:jc w:val="both"/>
        <w:rPr>
          <w:lang w:val="en-US"/>
        </w:rPr>
      </w:pPr>
      <w:r>
        <w:rPr>
          <w:rFonts w:eastAsiaTheme="minorEastAsia"/>
          <w:lang w:val="en-US"/>
        </w:rPr>
        <w:t xml:space="preserve">Show that  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PK ⏊ PM</m:t>
        </m:r>
      </m:oMath>
      <w:r>
        <w:rPr>
          <w:lang w:val="en-US"/>
        </w:rPr>
        <w:t xml:space="preserve"> </w:t>
      </w:r>
    </w:p>
    <w:p w14:paraId="47C69EA0" w14:textId="77777777" w:rsidR="00303FD1" w:rsidRDefault="00303FD1" w:rsidP="00303FD1">
      <w:pPr>
        <w:jc w:val="center"/>
        <w:rPr>
          <w:lang w:val="en-US"/>
        </w:rPr>
      </w:pPr>
      <w:r w:rsidRPr="00DA53A9">
        <w:rPr>
          <w:noProof/>
          <w:lang w:eastAsia="tr-TR"/>
        </w:rPr>
        <w:drawing>
          <wp:inline distT="0" distB="0" distL="0" distR="0" wp14:anchorId="5D64A3D1" wp14:editId="78ED6E73">
            <wp:extent cx="3760012" cy="39249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C229" w14:textId="77777777" w:rsidR="00AD2917" w:rsidRDefault="00AD2917" w:rsidP="00303FD1">
      <w:pPr>
        <w:jc w:val="center"/>
        <w:rPr>
          <w:lang w:val="en-US"/>
        </w:rPr>
      </w:pPr>
    </w:p>
    <w:p w14:paraId="6015865E" w14:textId="77777777" w:rsidR="00AD2917" w:rsidRPr="00DA53A9" w:rsidRDefault="00AD2917" w:rsidP="00303FD1">
      <w:pPr>
        <w:jc w:val="center"/>
        <w:rPr>
          <w:lang w:val="en-US"/>
        </w:rPr>
      </w:pPr>
    </w:p>
    <w:p w14:paraId="29C02D4E" w14:textId="77777777" w:rsidR="00303FD1" w:rsidRPr="00DA53A9" w:rsidRDefault="00303FD1" w:rsidP="00303FD1">
      <w:pPr>
        <w:rPr>
          <w:rFonts w:eastAsiaTheme="minorEastAsia"/>
          <w:lang w:val="en-US"/>
        </w:rPr>
      </w:pPr>
      <w:r>
        <w:rPr>
          <w:lang w:val="en-US"/>
        </w:rPr>
        <w:t>Radius</w:t>
      </w:r>
      <w:r w:rsidRPr="00DA53A9">
        <w:rPr>
          <w:lang w:val="en-US"/>
        </w:rPr>
        <w:t xml:space="preserve">: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r          MP=NQ=a                KL=b                MK=c</m:t>
        </m:r>
      </m:oMath>
    </w:p>
    <w:p w14:paraId="4C96C042" w14:textId="4BB34343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Circle: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-2rx+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-2cy+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=0 </m:t>
          </m:r>
        </m:oMath>
      </m:oMathPara>
    </w:p>
    <w:p w14:paraId="4E5A8349" w14:textId="362301E2" w:rsidR="00303FD1" w:rsidRPr="00DA53A9" w:rsidRDefault="00303FD1" w:rsidP="00303FD1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Parabola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: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=2px            x=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2p</m:t>
              </m:r>
            </m:den>
          </m:f>
        </m:oMath>
      </m:oMathPara>
    </w:p>
    <w:p w14:paraId="016B6329" w14:textId="77777777" w:rsidR="00303FD1" w:rsidRPr="00DA53A9" w:rsidRDefault="00DB74F2" w:rsidP="00303FD1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-2r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0FC7D4FE" w14:textId="77777777" w:rsidR="00303FD1" w:rsidRPr="00DA53A9" w:rsidRDefault="00DB74F2" w:rsidP="00303FD1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-4p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-8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cy+4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f(y)</m:t>
          </m:r>
        </m:oMath>
      </m:oMathPara>
    </w:p>
    <w:p w14:paraId="0042D77D" w14:textId="77777777" w:rsidR="00303FD1" w:rsidRPr="00DA53A9" w:rsidRDefault="00303FD1" w:rsidP="00303FD1">
      <w:pPr>
        <w:rPr>
          <w:lang w:val="en-US"/>
        </w:rPr>
      </w:pPr>
      <w:r w:rsidRPr="00DA53A9">
        <w:rPr>
          <w:lang w:val="en-US"/>
        </w:rPr>
        <w:tab/>
      </w:r>
    </w:p>
    <w:p w14:paraId="1F5192C4" w14:textId="77777777" w:rsidR="00303FD1" w:rsidRPr="00DA53A9" w:rsidRDefault="00303FD1" w:rsidP="00303FD1">
      <w:pPr>
        <w:rPr>
          <w:lang w:val="en-US"/>
        </w:rPr>
      </w:pPr>
      <w:r>
        <w:rPr>
          <w:lang w:val="en-US"/>
        </w:rPr>
        <w:lastRenderedPageBreak/>
        <w:t>Since parabola is tangent to circle, then two roots are equal:</w:t>
      </w:r>
      <w:r w:rsidRPr="00DA53A9">
        <w:rPr>
          <w:lang w:val="en-US"/>
        </w:rPr>
        <w:tab/>
      </w:r>
    </w:p>
    <w:p w14:paraId="17783BD1" w14:textId="77777777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≡f(y)</m:t>
          </m:r>
        </m:oMath>
      </m:oMathPara>
    </w:p>
    <w:p w14:paraId="7A9B7988" w14:textId="77777777" w:rsidR="00303FD1" w:rsidRPr="00DA53A9" w:rsidRDefault="00303FD1" w:rsidP="00303FD1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+y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e=0</m:t>
        </m:r>
      </m:oMath>
    </w:p>
    <w:p w14:paraId="39924C3B" w14:textId="77777777" w:rsidR="00303FD1" w:rsidRPr="00DA53A9" w:rsidRDefault="00303FD1" w:rsidP="00303FD1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   d-2b=0                          (1)</m:t>
        </m:r>
      </m:oMath>
    </w:p>
    <w:p w14:paraId="3C83525E" w14:textId="77777777" w:rsidR="00303FD1" w:rsidRPr="00DA53A9" w:rsidRDefault="00303FD1" w:rsidP="00303FD1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-2bd+e=-4p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(2)</m:t>
        </m:r>
      </m:oMath>
    </w:p>
    <w:p w14:paraId="14FBBF4F" w14:textId="77777777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               (3)</m:t>
          </m:r>
        </m:oMath>
      </m:oMathPara>
    </w:p>
    <w:p w14:paraId="18E70767" w14:textId="5C3866ED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7213BBC1" w14:textId="77777777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</m:oMath>
      </m:oMathPara>
    </w:p>
    <w:p w14:paraId="7A16C3EF" w14:textId="7AD175E6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=2pa</m:t>
          </m:r>
        </m:oMath>
      </m:oMathPara>
    </w:p>
    <w:p w14:paraId="5667AC85" w14:textId="77777777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c(c-b)</m:t>
          </m:r>
        </m:oMath>
      </m:oMathPara>
    </w:p>
    <w:p w14:paraId="62525E87" w14:textId="2C29D761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(5)</m:t>
          </m:r>
        </m:oMath>
      </m:oMathPara>
      <w:bookmarkStart w:id="0" w:name="_GoBack"/>
      <w:bookmarkEnd w:id="0"/>
    </w:p>
    <w:p w14:paraId="0D0156AF" w14:textId="77777777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ML</m:t>
              </m:r>
            </m:e>
          </m:acc>
        </m:oMath>
      </m:oMathPara>
    </w:p>
    <w:p w14:paraId="076731CC" w14:textId="77777777" w:rsidR="00303FD1" w:rsidRPr="00DA53A9" w:rsidRDefault="00303FD1" w:rsidP="00303FD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This relation holds for right triangle with right angle P.</m:t>
          </m:r>
        </m:oMath>
      </m:oMathPara>
    </w:p>
    <w:p w14:paraId="7200C677" w14:textId="77777777" w:rsidR="00C968FA" w:rsidRPr="00DA53A9" w:rsidRDefault="00C968FA" w:rsidP="00303FD1">
      <w:pPr>
        <w:rPr>
          <w:rFonts w:eastAsiaTheme="minorEastAsia"/>
          <w:lang w:val="en-US"/>
        </w:rPr>
      </w:pPr>
    </w:p>
    <w:p w14:paraId="74C19268" w14:textId="77777777" w:rsidR="00C968FA" w:rsidRDefault="00C968FA" w:rsidP="00C968FA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14:paraId="74584EC9" w14:textId="77777777" w:rsidR="00C968FA" w:rsidRPr="000C3431" w:rsidRDefault="00C968FA" w:rsidP="00C968FA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14:paraId="7AD374B2" w14:textId="77777777" w:rsidR="00C968FA" w:rsidRPr="000C3431" w:rsidRDefault="00DB74F2" w:rsidP="00C968FA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6" w:history="1">
        <w:r w:rsidR="00C968FA" w:rsidRPr="000C3431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14:paraId="3C9CC16C" w14:textId="77777777" w:rsidR="00303FD1" w:rsidRDefault="00303FD1" w:rsidP="00FC2BF0">
      <w:pPr>
        <w:jc w:val="center"/>
        <w:rPr>
          <w:b/>
          <w:sz w:val="26"/>
          <w:szCs w:val="26"/>
          <w:lang w:val="en-US"/>
        </w:rPr>
      </w:pPr>
    </w:p>
    <w:p w14:paraId="114BD90B" w14:textId="6D8D2848" w:rsidR="00D3269B" w:rsidRPr="000C3431" w:rsidRDefault="00D3269B" w:rsidP="006A59F5">
      <w:pPr>
        <w:spacing w:after="0"/>
        <w:rPr>
          <w:b/>
          <w:sz w:val="26"/>
          <w:szCs w:val="26"/>
          <w:lang w:val="en-US"/>
        </w:rPr>
      </w:pPr>
    </w:p>
    <w:sectPr w:rsidR="00D3269B" w:rsidRPr="000C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9E"/>
    <w:rsid w:val="00015E5E"/>
    <w:rsid w:val="000C3431"/>
    <w:rsid w:val="00303FD1"/>
    <w:rsid w:val="00346DBC"/>
    <w:rsid w:val="003C40C6"/>
    <w:rsid w:val="00536F7A"/>
    <w:rsid w:val="005C76A3"/>
    <w:rsid w:val="006A59F5"/>
    <w:rsid w:val="008E1ED6"/>
    <w:rsid w:val="0092534F"/>
    <w:rsid w:val="00A77F9E"/>
    <w:rsid w:val="00AD2917"/>
    <w:rsid w:val="00C968FA"/>
    <w:rsid w:val="00D3269B"/>
    <w:rsid w:val="00D63102"/>
    <w:rsid w:val="00D66734"/>
    <w:rsid w:val="00DB74F2"/>
    <w:rsid w:val="00E26F4B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D6A"/>
  <w15:chartTrackingRefBased/>
  <w15:docId w15:val="{96B3087A-CEEF-4978-8962-6A6147E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7F9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E5E"/>
    <w:rPr>
      <w:rFonts w:ascii="Segoe UI" w:hAnsi="Segoe UI" w:cs="Segoe UI"/>
      <w:sz w:val="18"/>
      <w:szCs w:val="18"/>
    </w:rPr>
  </w:style>
  <w:style w:type="character" w:styleId="Kpr">
    <w:name w:val="Hyperlink"/>
    <w:rsid w:val="00FC2BF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0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7</cp:revision>
  <cp:lastPrinted>2016-02-15T12:59:00Z</cp:lastPrinted>
  <dcterms:created xsi:type="dcterms:W3CDTF">2016-02-19T14:55:00Z</dcterms:created>
  <dcterms:modified xsi:type="dcterms:W3CDTF">2016-06-28T06:46:00Z</dcterms:modified>
</cp:coreProperties>
</file>