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22" w:rsidRPr="00630FF1" w:rsidRDefault="00D31822" w:rsidP="00D31822">
      <w:pPr>
        <w:jc w:val="center"/>
        <w:rPr>
          <w:b/>
          <w:sz w:val="26"/>
          <w:szCs w:val="26"/>
        </w:rPr>
      </w:pPr>
      <w:r w:rsidRPr="00630FF1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10</w:t>
      </w:r>
      <w:bookmarkStart w:id="0" w:name="_GoBack"/>
      <w:bookmarkEnd w:id="0"/>
    </w:p>
    <w:p w:rsidR="00D31822" w:rsidRPr="00177C94" w:rsidRDefault="00D31822" w:rsidP="00D31822">
      <w:pPr>
        <w:jc w:val="both"/>
      </w:pPr>
      <w:r w:rsidRPr="00177C94">
        <w:tab/>
      </w:r>
      <w:proofErr w:type="gramStart"/>
      <w:r w:rsidRPr="00177C94">
        <w:t>Merkezi  M</w:t>
      </w:r>
      <w:proofErr w:type="gramEnd"/>
      <w:r w:rsidRPr="00177C94">
        <w:t xml:space="preserve"> de bulunan bir dairenin çapının üstündeki herhangi bir noktadan  P  merkezli daha küçük çaplı bir daire daha çiziliyor. Bu dairenin bir teğetinin büyük daireyi kestiği </w:t>
      </w:r>
      <w:proofErr w:type="gramStart"/>
      <w:r w:rsidRPr="00177C94">
        <w:t>noktalar  A</w:t>
      </w:r>
      <w:proofErr w:type="gramEnd"/>
      <w:r w:rsidRPr="00177C94">
        <w:t xml:space="preserve">,B  ve  AB kirişinin MP doğrusu üzerindeki izdüşümü  C ve D  olsun. ABCD şeklinin alanı </w:t>
      </w:r>
      <w:proofErr w:type="gramStart"/>
      <w:r w:rsidRPr="00177C94">
        <w:t>ile  MAB</w:t>
      </w:r>
      <w:proofErr w:type="gramEnd"/>
      <w:r w:rsidRPr="00177C94">
        <w:t xml:space="preserve">  üçgeninin alanı arasındaki oranı bulunuz</w:t>
      </w:r>
      <w:r>
        <w:t>.</w:t>
      </w:r>
    </w:p>
    <w:p w:rsidR="00D31822" w:rsidRPr="00177C94" w:rsidRDefault="00D31822" w:rsidP="00D31822">
      <w:pPr>
        <w:jc w:val="center"/>
      </w:pPr>
      <w:r w:rsidRPr="004664B1">
        <w:rPr>
          <w:noProof/>
          <w:lang w:eastAsia="tr-TR"/>
        </w:rPr>
        <w:drawing>
          <wp:inline distT="0" distB="0" distL="0" distR="0" wp14:anchorId="0A1E53BD" wp14:editId="487F1EF9">
            <wp:extent cx="5760720" cy="392460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MP=x        ML=xCosα</m:t>
          </m:r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</w:rPr>
            <m:t>→Sinα=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Sinα</m:t>
          </m:r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</w:rPr>
            <m:t>→Sinα=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BH=CD</m:t>
          </m:r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=CD.NK=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α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31822" w:rsidRPr="00177C94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D31822" w:rsidRPr="00164BCA" w:rsidRDefault="00D31822" w:rsidP="00D31822">
      <w:pPr>
        <w:jc w:val="both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α</m:t>
          </m:r>
        </m:oMath>
      </m:oMathPara>
    </w:p>
    <w:p w:rsidR="00D31822" w:rsidRPr="001B7167" w:rsidRDefault="00D31822" w:rsidP="00D31822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D31822" w:rsidRPr="001B7167" w:rsidRDefault="00D31822" w:rsidP="00D31822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C2474F" w:rsidRPr="00D31822" w:rsidRDefault="00D31822" w:rsidP="00D31822">
      <w:pPr>
        <w:spacing w:after="0"/>
        <w:jc w:val="center"/>
        <w:rPr>
          <w:b/>
          <w:sz w:val="26"/>
          <w:szCs w:val="26"/>
        </w:rPr>
      </w:pPr>
      <w:hyperlink r:id="rId5" w:history="1">
        <w:r w:rsidRPr="00D3182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C2474F" w:rsidRPr="00D3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22"/>
    <w:rsid w:val="00536F7A"/>
    <w:rsid w:val="00D31822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400C5-F8F6-42F6-959E-074ED380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8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3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2016-02-19T13:46:00Z</dcterms:created>
  <dcterms:modified xsi:type="dcterms:W3CDTF">2016-02-19T13:47:00Z</dcterms:modified>
</cp:coreProperties>
</file>