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74F" w:rsidRDefault="004E7B26" w:rsidP="00640ED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</w:t>
      </w:r>
      <w:r w:rsidR="00640ED3" w:rsidRPr="00640ED3">
        <w:rPr>
          <w:b/>
          <w:sz w:val="26"/>
          <w:szCs w:val="26"/>
        </w:rPr>
        <w:t>roblem 4</w:t>
      </w:r>
    </w:p>
    <w:p w:rsidR="00640ED3" w:rsidRDefault="005F78C0" w:rsidP="009C221B">
      <w:pPr>
        <w:jc w:val="center"/>
        <w:rPr>
          <w:b/>
          <w:sz w:val="26"/>
          <w:szCs w:val="26"/>
        </w:rPr>
      </w:pPr>
      <w:r w:rsidRPr="005F78C0">
        <w:rPr>
          <w:b/>
          <w:noProof/>
          <w:sz w:val="26"/>
          <w:szCs w:val="26"/>
          <w:lang w:eastAsia="tr-TR"/>
        </w:rPr>
        <w:drawing>
          <wp:inline distT="0" distB="0" distL="0" distR="0">
            <wp:extent cx="4844644" cy="3843655"/>
            <wp:effectExtent l="0" t="0" r="0" b="4445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627" cy="3850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F7F" w:rsidRDefault="00640ED3" w:rsidP="00640ED3">
      <w:r>
        <w:rPr>
          <w:b/>
          <w:sz w:val="26"/>
          <w:szCs w:val="26"/>
        </w:rPr>
        <w:tab/>
      </w:r>
      <w:r>
        <w:t xml:space="preserve">R yarıçaplı bir çember üzerinde, sabit </w:t>
      </w:r>
      <w:proofErr w:type="gramStart"/>
      <w:r>
        <w:t xml:space="preserve">bir  </w:t>
      </w:r>
      <m:oMath>
        <m:r>
          <m:rPr>
            <m:sty m:val="p"/>
          </m:rPr>
          <w:rPr>
            <w:rFonts w:ascii="Cambria Math" w:hAnsi="Cambria Math"/>
          </w:rPr>
          <m:t>P</m:t>
        </m:r>
        <w:proofErr w:type="gramEnd"/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t xml:space="preserve"> noktası alınıyor. Bu çemberin üzerinde değişken bir </w:t>
      </w:r>
      <m:oMath>
        <m:r>
          <m:rPr>
            <m:sty m:val="p"/>
          </m:rPr>
          <w:rPr>
            <w:rFonts w:ascii="Cambria Math" w:hAnsi="Cambria Math"/>
          </w:rPr>
          <m:t>T</m:t>
        </m:r>
      </m:oMath>
      <w:r>
        <w:t xml:space="preserve"> </w:t>
      </w:r>
      <w:proofErr w:type="gramStart"/>
      <w:r>
        <w:t xml:space="preserve">noktasından  </w:t>
      </w:r>
      <m:oMath>
        <m:r>
          <m:rPr>
            <m:sty m:val="p"/>
          </m:rPr>
          <w:rPr>
            <w:rFonts w:ascii="Cambria Math" w:hAnsi="Cambria Math"/>
          </w:rPr>
          <m:t>PT</m:t>
        </m:r>
      </m:oMath>
      <w:proofErr w:type="gramEnd"/>
      <w:r>
        <w:t xml:space="preserve">  kirişi çiziliyor. </w:t>
      </w:r>
      <m:oMath>
        <m:r>
          <m:rPr>
            <m:sty m:val="p"/>
          </m:rPr>
          <w:rPr>
            <w:rFonts w:ascii="Cambria Math" w:hAnsi="Cambria Math"/>
          </w:rPr>
          <m:t>PT</m:t>
        </m:r>
      </m:oMath>
      <w:r>
        <w:t xml:space="preserve"> nin </w:t>
      </w:r>
      <w:proofErr w:type="gramStart"/>
      <w:r>
        <w:t xml:space="preserve">uzantısında  </w:t>
      </w:r>
      <m:oMath>
        <m:r>
          <m:rPr>
            <m:sty m:val="p"/>
          </m:rPr>
          <w:rPr>
            <w:rFonts w:ascii="Cambria Math" w:hAnsi="Cambria Math"/>
          </w:rPr>
          <m:t>TM</m:t>
        </m:r>
        <w:proofErr w:type="gramEnd"/>
        <m:r>
          <m:rPr>
            <m:sty m:val="p"/>
          </m:rPr>
          <w:rPr>
            <w:rFonts w:ascii="Cambria Math" w:hAnsi="Cambria Math"/>
          </w:rPr>
          <m:t>=2R</m:t>
        </m:r>
      </m:oMath>
      <w:r>
        <w:t xml:space="preserve">  olacak şekilde bulunan bir  </w:t>
      </w:r>
      <m:oMath>
        <m:r>
          <m:rPr>
            <m:sty m:val="p"/>
          </m:rPr>
          <w:rPr>
            <w:rFonts w:ascii="Cambria Math" w:hAnsi="Cambria Math"/>
          </w:rPr>
          <m:t>M</m:t>
        </m:r>
      </m:oMath>
      <w:r>
        <w:t xml:space="preserve">  noktasının izdüşümü  </w:t>
      </w:r>
      <m:oMath>
        <m:r>
          <m:rPr>
            <m:sty m:val="p"/>
          </m:rPr>
          <w:rPr>
            <w:rFonts w:ascii="Cambria Math" w:hAnsi="Cambria Math"/>
          </w:rPr>
          <m:t>N</m:t>
        </m:r>
      </m:oMath>
      <w:r>
        <w:t xml:space="preserve"> dir. </w:t>
      </w:r>
      <m:oMath>
        <m:r>
          <m:rPr>
            <m:sty m:val="p"/>
          </m:rPr>
          <w:rPr>
            <w:rFonts w:ascii="Cambria Math" w:hAnsi="Cambria Math"/>
          </w:rPr>
          <m:t>MN</m:t>
        </m:r>
      </m:oMath>
      <w:r>
        <w:t xml:space="preserve"> nin maximum olması için  </w:t>
      </w:r>
      <m:oMath>
        <m:r>
          <m:rPr>
            <m:sty m:val="p"/>
          </m:rPr>
          <w:rPr>
            <w:rFonts w:ascii="Cambria Math" w:hAnsi="Cambria Math"/>
          </w:rPr>
          <m:t>T</m:t>
        </m:r>
      </m:oMath>
      <w:r>
        <w:t xml:space="preserve">  noktasının çember üzerinde yeri ne </w:t>
      </w:r>
      <w:proofErr w:type="gramStart"/>
      <w:r>
        <w:t>olmalıdır ?</w:t>
      </w:r>
      <w:proofErr w:type="gramEnd"/>
    </w:p>
    <w:p w:rsidR="00FD5F7F" w:rsidRPr="00DE4709" w:rsidRDefault="00DE4709" w:rsidP="00640ED3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</w:rPr>
              </m:ctrlPr>
            </m:mPr>
            <m:mr>
              <m:e>
                <m:r>
                  <w:rPr>
                    <w:rFonts w:ascii="Cambria Math" w:eastAsiaTheme="minorEastAsia" w:hAnsi="Cambria Math"/>
                  </w:rPr>
                  <m:t>∆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STO</m:t>
                </m:r>
              </m:e>
            </m:mr>
          </m:m>
          <m:r>
            <m:rPr>
              <m:sty m:val="p"/>
            </m:rPr>
            <w:rPr>
              <w:rFonts w:ascii="Cambria Math" w:eastAsiaTheme="minorEastAsia" w:hAnsi="Cambria Math"/>
            </w:rPr>
            <m:t xml:space="preserve">  →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θ</m:t>
                  </m:r>
                </m:e>
              </m:func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ST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90-θ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ST=R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θ</m:t>
                  </m:r>
                </m:e>
              </m:func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90-θ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</m:den>
          </m:f>
        </m:oMath>
      </m:oMathPara>
      <w:bookmarkStart w:id="0" w:name="_GoBack"/>
      <w:bookmarkEnd w:id="0"/>
    </w:p>
    <w:p w:rsidR="00FD5F7F" w:rsidRPr="00DE4709" w:rsidRDefault="00DE4709" w:rsidP="00640ED3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SMN →   </m:t>
          </m:r>
          <m:r>
            <m:rPr>
              <m:sty m:val="p"/>
            </m:rPr>
            <w:rPr>
              <w:rFonts w:ascii="Cambria Math" w:hAnsi="Cambria Math"/>
            </w:rPr>
            <m:t>Sin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90-θ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MN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MS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              MS=2R+ST</m:t>
          </m:r>
        </m:oMath>
      </m:oMathPara>
    </w:p>
    <w:p w:rsidR="00DE4709" w:rsidRPr="009C221B" w:rsidRDefault="009C221B" w:rsidP="00640ED3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MN=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2R+R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θ</m:t>
                      </m:r>
                    </m:e>
                  </m:func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90-θ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 xml:space="preserve">· </m:t>
          </m:r>
          <m:r>
            <m:rPr>
              <m:sty m:val="p"/>
            </m:rPr>
            <w:rPr>
              <w:rFonts w:ascii="Cambria Math" w:hAnsi="Cambria Math"/>
            </w:rPr>
            <m:t>Sin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90-θ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=R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2Sin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90-θ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θ</m:t>
                  </m:r>
                </m:e>
              </m:func>
            </m:e>
          </m:d>
        </m:oMath>
      </m:oMathPara>
    </w:p>
    <w:p w:rsidR="009C221B" w:rsidRPr="009C221B" w:rsidRDefault="009C221B" w:rsidP="00640ED3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M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=R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 xml:space="preserve"> 1 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90-θ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θ</m:t>
                  </m:r>
                </m:e>
              </m:func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M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=0</m:t>
          </m:r>
        </m:oMath>
      </m:oMathPara>
    </w:p>
    <w:p w:rsidR="009C221B" w:rsidRPr="003A1337" w:rsidRDefault="009C221B" w:rsidP="00640ED3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Cos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90-θ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m:rPr>
                  <m:sty m:val="p"/>
                </m:rPr>
                <w:rPr>
                  <w:rFonts w:ascii="Cambria Math" w:hAnsi="Cambria Math"/>
                </w:rPr>
                <m:t>θ</m:t>
              </m:r>
            </m:e>
          </m:func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90-θ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=θ                  3θ=9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°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 xml:space="preserve">                 θ=3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°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 xml:space="preserve">  bulunur.</m:t>
          </m:r>
        </m:oMath>
      </m:oMathPara>
    </w:p>
    <w:p w:rsidR="003A1337" w:rsidRPr="00014D24" w:rsidRDefault="003A1337" w:rsidP="003A1337">
      <w:pPr>
        <w:spacing w:after="0"/>
        <w:jc w:val="center"/>
        <w:rPr>
          <w:b/>
          <w:sz w:val="26"/>
          <w:szCs w:val="26"/>
        </w:rPr>
      </w:pPr>
      <w:r w:rsidRPr="00014D24">
        <w:rPr>
          <w:b/>
          <w:sz w:val="26"/>
          <w:szCs w:val="26"/>
        </w:rPr>
        <w:t>Kaynak göstererek yayımlanması serbesttir.</w:t>
      </w:r>
    </w:p>
    <w:p w:rsidR="003A1337" w:rsidRPr="00014D24" w:rsidRDefault="003A1337" w:rsidP="003A1337">
      <w:pPr>
        <w:spacing w:after="0"/>
        <w:jc w:val="center"/>
        <w:rPr>
          <w:b/>
          <w:sz w:val="26"/>
          <w:szCs w:val="26"/>
        </w:rPr>
      </w:pPr>
      <w:r w:rsidRPr="00014D24">
        <w:rPr>
          <w:b/>
          <w:sz w:val="26"/>
          <w:szCs w:val="26"/>
        </w:rPr>
        <w:t>muratbuda@hotmail.com</w:t>
      </w:r>
    </w:p>
    <w:p w:rsidR="00DE4709" w:rsidRPr="003A1337" w:rsidRDefault="000A37C0" w:rsidP="003A1337">
      <w:pPr>
        <w:spacing w:after="0"/>
        <w:jc w:val="center"/>
        <w:rPr>
          <w:b/>
          <w:sz w:val="26"/>
          <w:szCs w:val="26"/>
        </w:rPr>
      </w:pPr>
      <w:hyperlink r:id="rId6" w:history="1">
        <w:r w:rsidR="003A1337" w:rsidRPr="009E74F2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sectPr w:rsidR="00DE4709" w:rsidRPr="003A1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ED3"/>
    <w:rsid w:val="000A37C0"/>
    <w:rsid w:val="000D7AA1"/>
    <w:rsid w:val="003A1337"/>
    <w:rsid w:val="004E7B26"/>
    <w:rsid w:val="00536F7A"/>
    <w:rsid w:val="005F78C0"/>
    <w:rsid w:val="00640ED3"/>
    <w:rsid w:val="009C221B"/>
    <w:rsid w:val="00D66734"/>
    <w:rsid w:val="00DE4709"/>
    <w:rsid w:val="00FD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D0DB9-7449-4A22-BBEF-60963DDC1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D5F7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C2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221B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rsid w:val="003A13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uratbuda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E3A3F-50A5-47B8-9E72-861F54EAA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CENGİZ</dc:creator>
  <cp:keywords/>
  <dc:description/>
  <cp:lastModifiedBy>Semih CENGİZ</cp:lastModifiedBy>
  <cp:revision>7</cp:revision>
  <cp:lastPrinted>2016-01-19T09:20:00Z</cp:lastPrinted>
  <dcterms:created xsi:type="dcterms:W3CDTF">2016-01-07T09:24:00Z</dcterms:created>
  <dcterms:modified xsi:type="dcterms:W3CDTF">2016-02-24T07:01:00Z</dcterms:modified>
</cp:coreProperties>
</file>